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74" w:rsidRDefault="00C9293A" w:rsidP="009C617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Obec : Šoltýska</w:t>
      </w:r>
    </w:p>
    <w:p w:rsidR="009C6174" w:rsidRDefault="009C6174" w:rsidP="009C6174">
      <w:pPr>
        <w:jc w:val="center"/>
        <w:rPr>
          <w:b/>
          <w:bCs/>
          <w:sz w:val="36"/>
          <w:szCs w:val="36"/>
        </w:rPr>
      </w:pPr>
    </w:p>
    <w:p w:rsidR="009C6174" w:rsidRDefault="009C6174" w:rsidP="009C6174">
      <w:pPr>
        <w:jc w:val="center"/>
        <w:rPr>
          <w:b/>
          <w:bCs/>
          <w:sz w:val="36"/>
          <w:szCs w:val="36"/>
        </w:rPr>
      </w:pPr>
    </w:p>
    <w:p w:rsidR="009C6174" w:rsidRDefault="009C6174" w:rsidP="009C6174">
      <w:pPr>
        <w:jc w:val="center"/>
        <w:rPr>
          <w:b/>
          <w:bCs/>
          <w:sz w:val="36"/>
          <w:szCs w:val="36"/>
        </w:rPr>
      </w:pPr>
    </w:p>
    <w:p w:rsidR="009C6174" w:rsidRDefault="009C6174" w:rsidP="009C6174">
      <w:pPr>
        <w:jc w:val="center"/>
        <w:rPr>
          <w:b/>
          <w:bCs/>
          <w:sz w:val="36"/>
          <w:szCs w:val="36"/>
        </w:rPr>
      </w:pPr>
    </w:p>
    <w:p w:rsidR="009C6174" w:rsidRDefault="009C6174" w:rsidP="009C6174">
      <w:pPr>
        <w:jc w:val="center"/>
        <w:rPr>
          <w:b/>
          <w:bCs/>
          <w:sz w:val="36"/>
          <w:szCs w:val="36"/>
        </w:rPr>
      </w:pPr>
    </w:p>
    <w:p w:rsidR="009C6174" w:rsidRDefault="009C6174" w:rsidP="009C6174">
      <w:pPr>
        <w:jc w:val="center"/>
        <w:rPr>
          <w:b/>
          <w:bCs/>
          <w:sz w:val="36"/>
          <w:szCs w:val="36"/>
        </w:rPr>
      </w:pPr>
    </w:p>
    <w:p w:rsidR="009C6174" w:rsidRDefault="009C6174" w:rsidP="009C617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Zásady postupu </w:t>
      </w:r>
    </w:p>
    <w:p w:rsidR="009C6174" w:rsidRDefault="009C6174" w:rsidP="009C6174">
      <w:pPr>
        <w:jc w:val="center"/>
        <w:rPr>
          <w:b/>
          <w:bCs/>
          <w:sz w:val="36"/>
          <w:szCs w:val="36"/>
        </w:rPr>
      </w:pPr>
    </w:p>
    <w:p w:rsidR="009C6174" w:rsidRDefault="009C6174" w:rsidP="009C617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pri vybavovaní sťažností v podmienkach </w:t>
      </w:r>
    </w:p>
    <w:p w:rsidR="009C6174" w:rsidRDefault="009C6174" w:rsidP="009C6174">
      <w:pPr>
        <w:jc w:val="center"/>
        <w:rPr>
          <w:b/>
          <w:bCs/>
          <w:sz w:val="36"/>
          <w:szCs w:val="36"/>
        </w:rPr>
      </w:pPr>
    </w:p>
    <w:p w:rsidR="009C6174" w:rsidRDefault="009C6174" w:rsidP="009C617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obc</w:t>
      </w:r>
      <w:r w:rsidR="00C9293A">
        <w:rPr>
          <w:b/>
          <w:bCs/>
          <w:sz w:val="36"/>
          <w:szCs w:val="36"/>
        </w:rPr>
        <w:t>e Šoltýska</w:t>
      </w:r>
    </w:p>
    <w:p w:rsidR="009C6174" w:rsidRDefault="009C6174" w:rsidP="009C6174">
      <w:pPr>
        <w:jc w:val="center"/>
        <w:rPr>
          <w:b/>
          <w:bCs/>
          <w:caps/>
          <w:sz w:val="36"/>
          <w:szCs w:val="36"/>
        </w:rPr>
      </w:pPr>
    </w:p>
    <w:p w:rsidR="009C6174" w:rsidRDefault="009C6174" w:rsidP="009C6174">
      <w:pPr>
        <w:jc w:val="center"/>
        <w:rPr>
          <w:b/>
          <w:bCs/>
          <w:sz w:val="36"/>
          <w:szCs w:val="36"/>
        </w:rPr>
      </w:pPr>
    </w:p>
    <w:p w:rsidR="009C6174" w:rsidRDefault="009C6174" w:rsidP="009C6174">
      <w:pPr>
        <w:jc w:val="center"/>
        <w:rPr>
          <w:b/>
          <w:bCs/>
          <w:sz w:val="36"/>
          <w:szCs w:val="36"/>
        </w:rPr>
      </w:pPr>
    </w:p>
    <w:p w:rsidR="009C6174" w:rsidRDefault="009C6174" w:rsidP="009C6174">
      <w:pPr>
        <w:pStyle w:val="Zkladntextodsazen"/>
        <w:tabs>
          <w:tab w:val="left" w:pos="0"/>
        </w:tabs>
        <w:spacing w:after="0" w:line="240" w:lineRule="auto"/>
        <w:ind w:left="283"/>
        <w:jc w:val="center"/>
        <w:rPr>
          <w:b/>
          <w:bCs/>
        </w:rPr>
      </w:pPr>
    </w:p>
    <w:p w:rsidR="009C6174" w:rsidRDefault="009C6174" w:rsidP="009C6174">
      <w:pPr>
        <w:pStyle w:val="Zkladntextodsazen"/>
        <w:tabs>
          <w:tab w:val="left" w:pos="0"/>
        </w:tabs>
        <w:spacing w:after="0" w:line="240" w:lineRule="auto"/>
        <w:ind w:left="283"/>
        <w:jc w:val="center"/>
        <w:rPr>
          <w:b/>
          <w:bCs/>
        </w:rPr>
      </w:pPr>
    </w:p>
    <w:p w:rsidR="009C6174" w:rsidRDefault="009C6174" w:rsidP="009C6174">
      <w:pPr>
        <w:pStyle w:val="Zkladntextodsazen"/>
        <w:tabs>
          <w:tab w:val="left" w:pos="0"/>
        </w:tabs>
        <w:spacing w:after="0" w:line="240" w:lineRule="auto"/>
        <w:ind w:left="283"/>
        <w:jc w:val="center"/>
        <w:rPr>
          <w:b/>
          <w:bCs/>
        </w:rPr>
      </w:pPr>
    </w:p>
    <w:p w:rsidR="009C6174" w:rsidRDefault="009C6174" w:rsidP="009C6174">
      <w:pPr>
        <w:pStyle w:val="Zkladntextodsazen"/>
        <w:tabs>
          <w:tab w:val="left" w:pos="0"/>
        </w:tabs>
        <w:spacing w:after="0" w:line="240" w:lineRule="auto"/>
        <w:ind w:left="283"/>
        <w:jc w:val="center"/>
        <w:rPr>
          <w:b/>
          <w:bCs/>
        </w:rPr>
      </w:pPr>
    </w:p>
    <w:p w:rsidR="009C6174" w:rsidRDefault="009C6174" w:rsidP="009C6174">
      <w:pPr>
        <w:pStyle w:val="Zkladntextodsazen"/>
        <w:tabs>
          <w:tab w:val="left" w:pos="0"/>
        </w:tabs>
        <w:spacing w:after="0" w:line="240" w:lineRule="auto"/>
        <w:ind w:left="283"/>
        <w:jc w:val="center"/>
        <w:rPr>
          <w:b/>
          <w:bCs/>
        </w:rPr>
      </w:pPr>
    </w:p>
    <w:p w:rsidR="009C6174" w:rsidRDefault="009C6174" w:rsidP="009C6174">
      <w:pPr>
        <w:pStyle w:val="Zkladntextodsazen"/>
        <w:tabs>
          <w:tab w:val="left" w:pos="0"/>
        </w:tabs>
        <w:spacing w:after="0" w:line="240" w:lineRule="auto"/>
        <w:ind w:left="283"/>
        <w:jc w:val="center"/>
        <w:rPr>
          <w:b/>
          <w:bCs/>
        </w:rPr>
      </w:pPr>
    </w:p>
    <w:p w:rsidR="009C6174" w:rsidRDefault="009C6174" w:rsidP="009C6174">
      <w:pPr>
        <w:pStyle w:val="Zkladntextodsazen"/>
        <w:tabs>
          <w:tab w:val="left" w:pos="0"/>
        </w:tabs>
        <w:spacing w:after="0" w:line="240" w:lineRule="auto"/>
        <w:ind w:left="283"/>
        <w:jc w:val="center"/>
        <w:rPr>
          <w:b/>
          <w:bCs/>
        </w:rPr>
      </w:pPr>
    </w:p>
    <w:p w:rsidR="009C6174" w:rsidRDefault="009C6174" w:rsidP="009C6174">
      <w:pPr>
        <w:pStyle w:val="Zkladntextodsazen"/>
        <w:tabs>
          <w:tab w:val="left" w:pos="0"/>
        </w:tabs>
        <w:spacing w:after="0" w:line="240" w:lineRule="auto"/>
        <w:jc w:val="both"/>
      </w:pPr>
    </w:p>
    <w:p w:rsidR="009C6174" w:rsidRDefault="009C6174" w:rsidP="009C6174">
      <w:pPr>
        <w:pStyle w:val="Zkladntextodsazen"/>
        <w:tabs>
          <w:tab w:val="left" w:pos="0"/>
        </w:tabs>
        <w:spacing w:after="0" w:line="240" w:lineRule="auto"/>
        <w:jc w:val="both"/>
      </w:pPr>
    </w:p>
    <w:p w:rsidR="009C6174" w:rsidRDefault="009C6174" w:rsidP="009C6174">
      <w:pPr>
        <w:pStyle w:val="Zkladntextodsazen"/>
        <w:tabs>
          <w:tab w:val="left" w:pos="0"/>
        </w:tabs>
        <w:spacing w:after="0" w:line="240" w:lineRule="auto"/>
        <w:jc w:val="both"/>
      </w:pPr>
    </w:p>
    <w:p w:rsidR="009C6174" w:rsidRDefault="009C6174" w:rsidP="009C6174">
      <w:pPr>
        <w:pStyle w:val="Zkladntextodsazen"/>
        <w:tabs>
          <w:tab w:val="left" w:pos="0"/>
        </w:tabs>
        <w:spacing w:after="0" w:line="240" w:lineRule="auto"/>
        <w:jc w:val="both"/>
      </w:pPr>
    </w:p>
    <w:p w:rsidR="009C6174" w:rsidRDefault="009C6174" w:rsidP="009C6174">
      <w:pPr>
        <w:pStyle w:val="Zkladntextodsazen"/>
        <w:tabs>
          <w:tab w:val="left" w:pos="0"/>
        </w:tabs>
        <w:spacing w:after="0" w:line="240" w:lineRule="auto"/>
        <w:jc w:val="both"/>
      </w:pPr>
    </w:p>
    <w:p w:rsidR="009C6174" w:rsidRDefault="009C6174" w:rsidP="009C6174">
      <w:pPr>
        <w:pStyle w:val="Zkladntextodsazen"/>
        <w:tabs>
          <w:tab w:val="left" w:pos="0"/>
        </w:tabs>
        <w:spacing w:after="0" w:line="240" w:lineRule="auto"/>
        <w:jc w:val="both"/>
      </w:pPr>
    </w:p>
    <w:p w:rsidR="009C6174" w:rsidRDefault="009C6174" w:rsidP="009C6174">
      <w:pPr>
        <w:pStyle w:val="Zkladntextodsazen"/>
        <w:tabs>
          <w:tab w:val="left" w:pos="0"/>
        </w:tabs>
        <w:spacing w:after="0" w:line="240" w:lineRule="auto"/>
        <w:jc w:val="both"/>
      </w:pPr>
    </w:p>
    <w:p w:rsidR="009C6174" w:rsidRDefault="009C6174" w:rsidP="009C6174">
      <w:pPr>
        <w:pStyle w:val="Zkladntextodsazen"/>
        <w:tabs>
          <w:tab w:val="left" w:pos="0"/>
        </w:tabs>
        <w:spacing w:after="0" w:line="240" w:lineRule="auto"/>
        <w:jc w:val="both"/>
      </w:pPr>
    </w:p>
    <w:p w:rsidR="009C6174" w:rsidRDefault="009C6174" w:rsidP="009C6174">
      <w:pPr>
        <w:pStyle w:val="Zkladntextodsazen"/>
        <w:tabs>
          <w:tab w:val="left" w:pos="0"/>
        </w:tabs>
        <w:spacing w:after="0" w:line="240" w:lineRule="auto"/>
        <w:jc w:val="both"/>
      </w:pPr>
    </w:p>
    <w:p w:rsidR="009C6174" w:rsidRDefault="009C6174" w:rsidP="009C6174">
      <w:pPr>
        <w:pStyle w:val="Zkladntextodsazen"/>
        <w:tabs>
          <w:tab w:val="left" w:pos="0"/>
        </w:tabs>
        <w:spacing w:after="0" w:line="240" w:lineRule="auto"/>
        <w:jc w:val="both"/>
      </w:pPr>
    </w:p>
    <w:p w:rsidR="009C6174" w:rsidRDefault="009C6174" w:rsidP="009C6174">
      <w:pPr>
        <w:pStyle w:val="Zkladntextodsazen"/>
        <w:tabs>
          <w:tab w:val="left" w:pos="0"/>
        </w:tabs>
        <w:spacing w:after="0" w:line="240" w:lineRule="auto"/>
        <w:jc w:val="both"/>
      </w:pPr>
    </w:p>
    <w:p w:rsidR="009C6174" w:rsidRDefault="009C6174" w:rsidP="009C6174">
      <w:pPr>
        <w:pStyle w:val="Zkladntextodsazen"/>
        <w:tabs>
          <w:tab w:val="left" w:pos="0"/>
        </w:tabs>
        <w:spacing w:after="0" w:line="240" w:lineRule="auto"/>
        <w:jc w:val="both"/>
      </w:pPr>
    </w:p>
    <w:p w:rsidR="009C6174" w:rsidRDefault="009C6174" w:rsidP="009C6174">
      <w:pPr>
        <w:pStyle w:val="Zkladntextodsazen"/>
        <w:tabs>
          <w:tab w:val="left" w:pos="0"/>
        </w:tabs>
        <w:spacing w:after="0" w:line="240" w:lineRule="auto"/>
        <w:jc w:val="both"/>
      </w:pPr>
    </w:p>
    <w:p w:rsidR="009C6174" w:rsidRDefault="009C6174" w:rsidP="009C6174">
      <w:pPr>
        <w:pStyle w:val="Zkladntextodsazen"/>
        <w:tabs>
          <w:tab w:val="left" w:pos="0"/>
        </w:tabs>
        <w:spacing w:after="0" w:line="240" w:lineRule="auto"/>
        <w:jc w:val="both"/>
      </w:pPr>
    </w:p>
    <w:p w:rsidR="009C6174" w:rsidRDefault="009C6174" w:rsidP="009C6174">
      <w:pPr>
        <w:pStyle w:val="Zkladntextodsazen"/>
        <w:tabs>
          <w:tab w:val="left" w:pos="0"/>
        </w:tabs>
        <w:spacing w:after="0" w:line="240" w:lineRule="auto"/>
        <w:jc w:val="both"/>
      </w:pPr>
    </w:p>
    <w:p w:rsidR="009C6174" w:rsidRDefault="009C6174" w:rsidP="009C6174">
      <w:pPr>
        <w:pStyle w:val="Zkladntextodsazen"/>
        <w:tabs>
          <w:tab w:val="left" w:pos="0"/>
        </w:tabs>
        <w:spacing w:after="0" w:line="240" w:lineRule="auto"/>
        <w:jc w:val="both"/>
      </w:pPr>
    </w:p>
    <w:p w:rsidR="009C6174" w:rsidRDefault="009C6174" w:rsidP="009C6174">
      <w:pPr>
        <w:pStyle w:val="Zkladntextodsazen"/>
        <w:tabs>
          <w:tab w:val="left" w:pos="0"/>
        </w:tabs>
        <w:spacing w:after="0" w:line="240" w:lineRule="auto"/>
        <w:jc w:val="both"/>
      </w:pPr>
    </w:p>
    <w:p w:rsidR="009C6174" w:rsidRDefault="009C6174" w:rsidP="009C6174">
      <w:pPr>
        <w:jc w:val="both"/>
      </w:pPr>
    </w:p>
    <w:p w:rsidR="009C6174" w:rsidRDefault="009C6174" w:rsidP="009C6174">
      <w:pPr>
        <w:jc w:val="both"/>
        <w:rPr>
          <w:sz w:val="24"/>
          <w:szCs w:val="24"/>
        </w:rPr>
      </w:pPr>
    </w:p>
    <w:p w:rsidR="009C6174" w:rsidRDefault="009C6174" w:rsidP="009C617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Obecné zastupit</w:t>
      </w:r>
      <w:r w:rsidR="00C9293A">
        <w:rPr>
          <w:sz w:val="24"/>
          <w:szCs w:val="24"/>
        </w:rPr>
        <w:t>eľstvo Obce Šoltýska</w:t>
      </w:r>
      <w:r>
        <w:rPr>
          <w:sz w:val="24"/>
          <w:szCs w:val="24"/>
        </w:rPr>
        <w:t xml:space="preserve"> v súlade s § 11 ods. 4 zákona č. 369/1990 Z. z. o obecnom zriadení v znení neskorších predpisov a na základe § 11, ods. 1 a § 26 ods. 3  zákona č. 9/2010 Z. z. o sťažnostiach </w:t>
      </w:r>
    </w:p>
    <w:p w:rsidR="009C6174" w:rsidRDefault="009C6174" w:rsidP="009C6174">
      <w:pPr>
        <w:jc w:val="both"/>
        <w:rPr>
          <w:sz w:val="24"/>
          <w:szCs w:val="24"/>
        </w:rPr>
      </w:pPr>
    </w:p>
    <w:p w:rsidR="009C6174" w:rsidRDefault="009C6174" w:rsidP="009C6174">
      <w:pPr>
        <w:jc w:val="center"/>
        <w:rPr>
          <w:b/>
          <w:bCs/>
          <w:caps/>
          <w:sz w:val="36"/>
          <w:szCs w:val="36"/>
        </w:rPr>
      </w:pPr>
      <w:r>
        <w:rPr>
          <w:sz w:val="24"/>
          <w:szCs w:val="24"/>
        </w:rPr>
        <w:t>v y d á v a       t i e t o</w:t>
      </w:r>
    </w:p>
    <w:p w:rsidR="009C6174" w:rsidRDefault="009C6174" w:rsidP="009C6174">
      <w:pPr>
        <w:jc w:val="center"/>
        <w:rPr>
          <w:b/>
          <w:bCs/>
          <w:caps/>
          <w:sz w:val="36"/>
          <w:szCs w:val="36"/>
        </w:rPr>
      </w:pPr>
    </w:p>
    <w:p w:rsidR="009C6174" w:rsidRDefault="009C6174" w:rsidP="009C617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Zásady postupu </w:t>
      </w:r>
    </w:p>
    <w:p w:rsidR="009C6174" w:rsidRDefault="009C6174" w:rsidP="009C6174">
      <w:pPr>
        <w:jc w:val="center"/>
        <w:rPr>
          <w:b/>
          <w:bCs/>
          <w:sz w:val="36"/>
          <w:szCs w:val="36"/>
        </w:rPr>
      </w:pPr>
    </w:p>
    <w:p w:rsidR="009C6174" w:rsidRDefault="009C6174" w:rsidP="009C617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pri vybavovaní sťažností v podmienkach </w:t>
      </w:r>
    </w:p>
    <w:p w:rsidR="009C6174" w:rsidRDefault="009C6174" w:rsidP="009C6174">
      <w:pPr>
        <w:jc w:val="center"/>
        <w:rPr>
          <w:b/>
          <w:bCs/>
          <w:sz w:val="36"/>
          <w:szCs w:val="36"/>
        </w:rPr>
      </w:pPr>
    </w:p>
    <w:p w:rsidR="009C6174" w:rsidRDefault="00C9293A" w:rsidP="009C617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obce Šoltýska</w:t>
      </w:r>
    </w:p>
    <w:p w:rsidR="009C6174" w:rsidRDefault="009C6174" w:rsidP="009C6174">
      <w:pPr>
        <w:jc w:val="center"/>
        <w:rPr>
          <w:b/>
          <w:bCs/>
          <w:caps/>
          <w:sz w:val="36"/>
          <w:szCs w:val="36"/>
        </w:rPr>
      </w:pPr>
    </w:p>
    <w:p w:rsidR="009C6174" w:rsidRDefault="009C6174" w:rsidP="00533C59">
      <w:pPr>
        <w:rPr>
          <w:b/>
          <w:bCs/>
          <w:sz w:val="36"/>
          <w:szCs w:val="36"/>
        </w:rPr>
      </w:pPr>
    </w:p>
    <w:p w:rsidR="009C6174" w:rsidRDefault="009C6174" w:rsidP="009C617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Článok 1</w:t>
      </w:r>
    </w:p>
    <w:p w:rsidR="009C6174" w:rsidRDefault="009C6174" w:rsidP="009C6174">
      <w:pPr>
        <w:pStyle w:val="Nadpis1"/>
        <w:rPr>
          <w:b/>
          <w:bCs/>
          <w:caps w:val="0"/>
        </w:rPr>
      </w:pPr>
      <w:r>
        <w:rPr>
          <w:b/>
          <w:bCs/>
          <w:caps w:val="0"/>
        </w:rPr>
        <w:t>Úvodné ustanovenia</w:t>
      </w:r>
    </w:p>
    <w:p w:rsidR="009C6174" w:rsidRDefault="009C6174" w:rsidP="009C6174">
      <w:pPr>
        <w:pStyle w:val="Normlnweb"/>
        <w:ind w:firstLine="708"/>
        <w:jc w:val="both"/>
      </w:pPr>
      <w:r>
        <w:t>Tieto zásady upravujú postup pri podávaní, prijímaní, evidovaní, prešetrovaní, vybavovaní sťažností, príslušnosť pri prešetrovaní, písomnom oznamovaní výsledku prešetrenia sťažnosti a pri  kontrole vybavovania sťa</w:t>
      </w:r>
      <w:r w:rsidR="00C9293A">
        <w:t>žností v Obci Šoltýska</w:t>
      </w:r>
      <w:r>
        <w:t xml:space="preserve"> (ďalej len „obec“), ako orgánu verejnej správy (ďalej len VS). Sú záväzné pre obecné zastupiteľstvo, starostu, orgány obecného zastupiteľstva a zamestnancov obce.</w:t>
      </w:r>
    </w:p>
    <w:p w:rsidR="009C6174" w:rsidRDefault="009C6174" w:rsidP="009C6174">
      <w:pPr>
        <w:pStyle w:val="Normlnweb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Článok 2</w:t>
      </w:r>
      <w:r>
        <w:rPr>
          <w:b/>
          <w:bCs/>
        </w:rPr>
        <w:br/>
      </w:r>
      <w:r>
        <w:rPr>
          <w:rStyle w:val="Siln"/>
        </w:rPr>
        <w:t>Základné pojmy</w:t>
      </w:r>
    </w:p>
    <w:p w:rsidR="009C6174" w:rsidRDefault="009C6174" w:rsidP="009C6174">
      <w:pPr>
        <w:pStyle w:val="Normlnweb"/>
        <w:spacing w:before="0" w:beforeAutospacing="0" w:after="0" w:afterAutospacing="0"/>
        <w:jc w:val="center"/>
        <w:rPr>
          <w:rStyle w:val="Siln"/>
        </w:rPr>
      </w:pPr>
    </w:p>
    <w:p w:rsidR="009C6174" w:rsidRDefault="009C6174" w:rsidP="009C6174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(1)</w:t>
      </w:r>
      <w:r>
        <w:rPr>
          <w:rStyle w:val="Siln"/>
        </w:rPr>
        <w:t xml:space="preserve"> Sťažovateľ</w:t>
      </w:r>
      <w:r>
        <w:rPr>
          <w:rStyle w:val="Siln"/>
          <w:b w:val="0"/>
          <w:bCs w:val="0"/>
        </w:rPr>
        <w:t xml:space="preserve"> je fyzická alebo právnická osoba, ktorá podala sťažnosť.</w:t>
      </w:r>
    </w:p>
    <w:p w:rsidR="009C6174" w:rsidRDefault="009C6174" w:rsidP="009C6174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</w:p>
    <w:p w:rsidR="009C6174" w:rsidRDefault="009C6174" w:rsidP="009C617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(2) </w:t>
      </w:r>
      <w:r>
        <w:rPr>
          <w:b/>
          <w:bCs/>
          <w:color w:val="000000"/>
          <w:sz w:val="24"/>
          <w:szCs w:val="24"/>
        </w:rPr>
        <w:t>Sťažnosť</w:t>
      </w:r>
      <w:r>
        <w:rPr>
          <w:color w:val="000000"/>
          <w:sz w:val="24"/>
          <w:szCs w:val="24"/>
        </w:rPr>
        <w:t xml:space="preserve"> je podanie fyzickej osoby alebo právnickej osoby (ďalej len "sťažovateľ"), ktorým</w:t>
      </w:r>
      <w:r>
        <w:rPr>
          <w:color w:val="000000"/>
          <w:sz w:val="24"/>
          <w:szCs w:val="24"/>
        </w:rPr>
        <w:br/>
        <w:t>a) sa domáha ochrany svojich práv alebo právom chránených záujmov, o ktorých sa domnieva, že boli porušené činnosťou alebo nečinnosťou (ďalej len "činnosť") orgánov alebo zamestnancov obce</w:t>
      </w:r>
    </w:p>
    <w:p w:rsidR="009C6174" w:rsidRDefault="009C6174" w:rsidP="009C617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poukazuje na konkrétne nedostatky, najmä na porušenie právnych predpisov, ktorých odstránenie je v pôsobnosti orgánov alebo zamestnancov obce.</w:t>
      </w:r>
    </w:p>
    <w:p w:rsidR="009C6174" w:rsidRDefault="009C6174" w:rsidP="009C6174">
      <w:pPr>
        <w:jc w:val="both"/>
        <w:rPr>
          <w:color w:val="000000"/>
          <w:sz w:val="24"/>
          <w:szCs w:val="24"/>
        </w:rPr>
      </w:pPr>
    </w:p>
    <w:p w:rsidR="009C6174" w:rsidRDefault="009C6174" w:rsidP="009C6174">
      <w:pPr>
        <w:pStyle w:val="Normlnweb"/>
        <w:spacing w:before="0" w:beforeAutospacing="0" w:after="0" w:afterAutospacing="0"/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Obsahové náležitosti sťažnosti sú stanovené v </w:t>
      </w:r>
      <w:proofErr w:type="spellStart"/>
      <w:r>
        <w:rPr>
          <w:rStyle w:val="Siln"/>
          <w:b w:val="0"/>
          <w:bCs w:val="0"/>
        </w:rPr>
        <w:t>ust</w:t>
      </w:r>
      <w:proofErr w:type="spellEnd"/>
      <w:r>
        <w:rPr>
          <w:rStyle w:val="Siln"/>
          <w:b w:val="0"/>
          <w:bCs w:val="0"/>
        </w:rPr>
        <w:t>. § 5 ods. 2 a ods. 3 zákona o sťažnostiach.</w:t>
      </w:r>
    </w:p>
    <w:p w:rsidR="009C6174" w:rsidRDefault="009C6174" w:rsidP="009C6174">
      <w:pPr>
        <w:pStyle w:val="Normlnweb"/>
        <w:spacing w:before="0" w:beforeAutospacing="0" w:after="0" w:afterAutospacing="0"/>
        <w:jc w:val="both"/>
        <w:rPr>
          <w:rStyle w:val="Siln"/>
          <w:b w:val="0"/>
          <w:bCs w:val="0"/>
        </w:rPr>
      </w:pPr>
    </w:p>
    <w:p w:rsidR="009C6174" w:rsidRDefault="009C6174" w:rsidP="009C61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>
        <w:rPr>
          <w:b/>
          <w:bCs/>
          <w:sz w:val="24"/>
          <w:szCs w:val="24"/>
        </w:rPr>
        <w:t>Sťažnosťou podľa zákona o sťažnostiach nie je podanie</w:t>
      </w:r>
      <w:r>
        <w:rPr>
          <w:sz w:val="24"/>
          <w:szCs w:val="24"/>
        </w:rPr>
        <w:t>, ktoré</w:t>
      </w:r>
    </w:p>
    <w:p w:rsidR="009C6174" w:rsidRDefault="009C6174" w:rsidP="009C6174">
      <w:pPr>
        <w:jc w:val="both"/>
        <w:rPr>
          <w:sz w:val="24"/>
          <w:szCs w:val="24"/>
        </w:rPr>
      </w:pPr>
      <w:r>
        <w:rPr>
          <w:sz w:val="24"/>
          <w:szCs w:val="24"/>
        </w:rPr>
        <w:t>a) má charakter dopytu, vyjadrenia, názoru, žiadosti, podnetu alebo návrhu a nie je v ňom jednoznačne vyjadrené, ochrany akého svojho práva alebo právom chráneného záujmu sa osoba domáha,</w:t>
      </w:r>
    </w:p>
    <w:p w:rsidR="009C6174" w:rsidRDefault="009C6174" w:rsidP="009C6174">
      <w:pPr>
        <w:jc w:val="both"/>
        <w:rPr>
          <w:sz w:val="24"/>
          <w:szCs w:val="24"/>
        </w:rPr>
      </w:pPr>
      <w:r>
        <w:rPr>
          <w:sz w:val="24"/>
          <w:szCs w:val="24"/>
        </w:rPr>
        <w:t>b) poukazuje na konkrétne nedostatky v činnosti obce, ktorých odstránenie alebo vybavenie je upravené iným právnym predpisom (napr. Občiansky súdny poriadok, Trestný poriadok, zákon č. 250/2007 Z. z. o ochrane spotrebiteľa a pod.),</w:t>
      </w:r>
    </w:p>
    <w:p w:rsidR="009C6174" w:rsidRDefault="009C6174" w:rsidP="009C617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c) je sťažnosťou podľa osobitného predpisu (napr. zákon č. 511/1992 Zb. o správe daní a poplatkov, zákon č. 233/1995 Z. z. o súdnych exekútoroch a exekučnej činnosti a pod.), alebo</w:t>
      </w:r>
    </w:p>
    <w:p w:rsidR="009C6174" w:rsidRDefault="009C6174" w:rsidP="009C6174">
      <w:pPr>
        <w:jc w:val="both"/>
        <w:rPr>
          <w:sz w:val="24"/>
          <w:szCs w:val="24"/>
        </w:rPr>
      </w:pPr>
      <w:r>
        <w:rPr>
          <w:sz w:val="24"/>
          <w:szCs w:val="24"/>
        </w:rPr>
        <w:t>d) smeruje proti rozhodnutiu obce alebo iného orgánu verejnej správy, ktoré bolo vydané v konaní podľa iného právneho predpisu (napr. zákon č. 71/1967 Zb. o správnom konaní, zákon č. 511/1992 Zb. o správe daní).</w:t>
      </w:r>
    </w:p>
    <w:p w:rsidR="009C6174" w:rsidRDefault="009C6174" w:rsidP="009C6174">
      <w:pPr>
        <w:jc w:val="both"/>
        <w:rPr>
          <w:color w:val="000000"/>
        </w:rPr>
      </w:pPr>
    </w:p>
    <w:p w:rsidR="009C6174" w:rsidRDefault="009C6174" w:rsidP="009C617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Sťažnosťou podľa tohto zákona nie je ani podanie</w:t>
      </w:r>
    </w:p>
    <w:p w:rsidR="009C6174" w:rsidRDefault="009C6174" w:rsidP="009C617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orgánu verejnej správy, v ktorom upozorňuje na nedostatky v činnosti iného orgánu verejnej správy, </w:t>
      </w:r>
    </w:p>
    <w:p w:rsidR="009C6174" w:rsidRDefault="009C6174" w:rsidP="009C617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osoby poverenej súdom na výkon verejnej moci (exekútorov, notárov).</w:t>
      </w:r>
    </w:p>
    <w:p w:rsidR="009C6174" w:rsidRDefault="009C6174" w:rsidP="009C6174">
      <w:pPr>
        <w:jc w:val="both"/>
        <w:rPr>
          <w:b/>
          <w:bCs/>
          <w:sz w:val="24"/>
          <w:szCs w:val="24"/>
        </w:rPr>
      </w:pPr>
    </w:p>
    <w:p w:rsidR="009C6174" w:rsidRDefault="009C6174" w:rsidP="009C617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(4) </w:t>
      </w:r>
      <w:r>
        <w:rPr>
          <w:b/>
          <w:bCs/>
          <w:color w:val="000000"/>
          <w:sz w:val="24"/>
          <w:szCs w:val="24"/>
        </w:rPr>
        <w:t>Prešetrovaním sťažnosti</w:t>
      </w:r>
      <w:r>
        <w:rPr>
          <w:color w:val="000000"/>
          <w:sz w:val="24"/>
          <w:szCs w:val="24"/>
        </w:rPr>
        <w:t xml:space="preserve"> sa zisťuje skutočný stav veci a jeho súlad alebo rozpor so všeobecne záväznými právnymi predpismi a s vnútornými predpismi, ako aj príčiny vzniku zistených nedostatkov a ich následky.</w:t>
      </w:r>
    </w:p>
    <w:p w:rsidR="009C6174" w:rsidRDefault="009C6174" w:rsidP="009C6174">
      <w:pPr>
        <w:jc w:val="both"/>
        <w:rPr>
          <w:color w:val="000000"/>
          <w:sz w:val="24"/>
          <w:szCs w:val="24"/>
        </w:rPr>
      </w:pPr>
    </w:p>
    <w:p w:rsidR="009C6174" w:rsidRDefault="009C6174" w:rsidP="009C617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(5) </w:t>
      </w:r>
      <w:r>
        <w:rPr>
          <w:b/>
          <w:bCs/>
          <w:color w:val="000000"/>
          <w:sz w:val="24"/>
          <w:szCs w:val="24"/>
        </w:rPr>
        <w:t>Odloženie sťažnosti</w:t>
      </w:r>
      <w:r>
        <w:rPr>
          <w:color w:val="000000"/>
          <w:sz w:val="24"/>
          <w:szCs w:val="24"/>
        </w:rPr>
        <w:t xml:space="preserve"> – sa vykoná v prípadoch uvedených v § 5 ods. 6 a 7 a v § 6 zákona o sťažnostiach. </w:t>
      </w:r>
    </w:p>
    <w:p w:rsidR="009C6174" w:rsidRDefault="009C6174" w:rsidP="009C6174">
      <w:pPr>
        <w:jc w:val="both"/>
        <w:rPr>
          <w:color w:val="000000"/>
          <w:sz w:val="24"/>
          <w:szCs w:val="24"/>
        </w:rPr>
      </w:pPr>
    </w:p>
    <w:p w:rsidR="009C6174" w:rsidRDefault="009C6174" w:rsidP="009C617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(6) </w:t>
      </w:r>
      <w:r>
        <w:rPr>
          <w:b/>
          <w:bCs/>
          <w:color w:val="000000"/>
          <w:sz w:val="24"/>
          <w:szCs w:val="24"/>
        </w:rPr>
        <w:t>Vybavenie sťažnosti</w:t>
      </w:r>
      <w:r>
        <w:rPr>
          <w:sz w:val="24"/>
          <w:szCs w:val="24"/>
        </w:rPr>
        <w:t>-  odoslanie písomného oznámenia výsledku jej prešetrenia sťažovateľovi s uvedením,  či je sťažnosť opodstatnená alebo neopodstatnená.</w:t>
      </w:r>
    </w:p>
    <w:p w:rsidR="009C6174" w:rsidRDefault="009C6174" w:rsidP="009C6174">
      <w:pPr>
        <w:jc w:val="both"/>
        <w:rPr>
          <w:color w:val="000000"/>
          <w:sz w:val="24"/>
          <w:szCs w:val="24"/>
        </w:rPr>
      </w:pPr>
    </w:p>
    <w:p w:rsidR="009C6174" w:rsidRDefault="009C6174" w:rsidP="009C617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(7) </w:t>
      </w:r>
      <w:r>
        <w:rPr>
          <w:b/>
          <w:bCs/>
          <w:color w:val="000000"/>
          <w:sz w:val="24"/>
          <w:szCs w:val="24"/>
        </w:rPr>
        <w:t>Opakovaná sťažnosť a ďalšia opakovaná sťažnosť</w:t>
      </w:r>
      <w:r>
        <w:rPr>
          <w:color w:val="000000"/>
          <w:sz w:val="24"/>
          <w:szCs w:val="24"/>
        </w:rPr>
        <w:t xml:space="preserve"> je sťažnosť toho istého sťažovateľa, v tej istej veci, ak v nej neuvádza nové skutočnosti.</w:t>
      </w:r>
    </w:p>
    <w:p w:rsidR="009C6174" w:rsidRDefault="009C6174" w:rsidP="009C6174">
      <w:pPr>
        <w:jc w:val="both"/>
        <w:rPr>
          <w:color w:val="FF0000"/>
          <w:sz w:val="24"/>
          <w:szCs w:val="24"/>
        </w:rPr>
      </w:pPr>
    </w:p>
    <w:p w:rsidR="009C6174" w:rsidRDefault="009C6174" w:rsidP="009C6174">
      <w:pPr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(8) </w:t>
      </w:r>
      <w:r>
        <w:rPr>
          <w:b/>
          <w:bCs/>
          <w:color w:val="000000"/>
          <w:sz w:val="24"/>
          <w:szCs w:val="24"/>
        </w:rPr>
        <w:t xml:space="preserve">Sťažnosť proti vybavovaniu sťažnosti a sťažnosť proti odloženiu sťažnosti </w:t>
      </w:r>
      <w:r>
        <w:rPr>
          <w:color w:val="000000"/>
          <w:sz w:val="24"/>
          <w:szCs w:val="24"/>
        </w:rPr>
        <w:t xml:space="preserve"> je novou sťažnosťou proti postupu obce pri  vybavovaní alebo pri doložení sťažnosti.</w:t>
      </w:r>
    </w:p>
    <w:p w:rsidR="009C6174" w:rsidRDefault="009C6174" w:rsidP="009C6174">
      <w:pPr>
        <w:pStyle w:val="Normlnweb"/>
        <w:jc w:val="center"/>
      </w:pPr>
      <w:r>
        <w:rPr>
          <w:rStyle w:val="Siln"/>
        </w:rPr>
        <w:t>Článok 3</w:t>
      </w:r>
      <w:r>
        <w:rPr>
          <w:b/>
          <w:bCs/>
        </w:rPr>
        <w:br/>
      </w:r>
      <w:r>
        <w:rPr>
          <w:rStyle w:val="Siln"/>
        </w:rPr>
        <w:t>Prijímanie a centrálna evidencia sťažností</w:t>
      </w:r>
    </w:p>
    <w:p w:rsidR="009C6174" w:rsidRDefault="009C6174" w:rsidP="009C6174">
      <w:pPr>
        <w:jc w:val="both"/>
        <w:rPr>
          <w:sz w:val="24"/>
          <w:szCs w:val="24"/>
        </w:rPr>
      </w:pPr>
      <w:r>
        <w:rPr>
          <w:sz w:val="24"/>
          <w:szCs w:val="24"/>
        </w:rPr>
        <w:t>(1) Sťažnosť možno podať písomne, ústne do záznamu, telefaxom alebo elektronickou poštou.</w:t>
      </w:r>
    </w:p>
    <w:p w:rsidR="009C6174" w:rsidRDefault="009C6174" w:rsidP="009C6174">
      <w:pPr>
        <w:jc w:val="both"/>
        <w:rPr>
          <w:sz w:val="24"/>
          <w:szCs w:val="24"/>
        </w:rPr>
      </w:pPr>
    </w:p>
    <w:p w:rsidR="009C6174" w:rsidRDefault="009C6174" w:rsidP="009C6174">
      <w:pPr>
        <w:jc w:val="both"/>
        <w:rPr>
          <w:sz w:val="24"/>
          <w:szCs w:val="24"/>
        </w:rPr>
      </w:pPr>
      <w:r>
        <w:rPr>
          <w:sz w:val="24"/>
          <w:szCs w:val="24"/>
        </w:rPr>
        <w:t>(2) Sťažnosť, ktorá bola podaná obci telefaxom alebo elektronickou poštou sa považuje za písomnú iba vtedy, ak ju sťažovateľ do 5 pracovných dní od jej podania písomne potvrdí svojím podpisom, inak sa sťažnosť odloží.  Sťažnosť podaná obci elektronickou poštou so zaručeným  elektronickým podpisom sa považuje za sťažnosť podanú písomne.</w:t>
      </w:r>
    </w:p>
    <w:p w:rsidR="009C6174" w:rsidRDefault="009C6174" w:rsidP="009C6174">
      <w:pPr>
        <w:jc w:val="both"/>
        <w:rPr>
          <w:sz w:val="24"/>
          <w:szCs w:val="24"/>
        </w:rPr>
      </w:pPr>
    </w:p>
    <w:p w:rsidR="009C6174" w:rsidRPr="00FC7DA0" w:rsidRDefault="009C6174" w:rsidP="009C6174">
      <w:pPr>
        <w:pStyle w:val="Normlnweb"/>
        <w:spacing w:before="0" w:beforeAutospacing="0" w:after="0" w:afterAutospacing="0"/>
        <w:jc w:val="both"/>
      </w:pPr>
      <w:r>
        <w:t xml:space="preserve">(3) Prijímanie písomných sťažností na obci zabezpečuje  </w:t>
      </w:r>
      <w:r w:rsidRPr="00FC7DA0">
        <w:rPr>
          <w:iCs/>
        </w:rPr>
        <w:t xml:space="preserve">podateľňa obecného  úradu  </w:t>
      </w:r>
    </w:p>
    <w:p w:rsidR="009C6174" w:rsidRDefault="009C6174" w:rsidP="009C6174">
      <w:pPr>
        <w:pStyle w:val="Normlnweb"/>
        <w:spacing w:before="0" w:beforeAutospacing="0" w:after="0" w:afterAutospacing="0"/>
        <w:ind w:left="180" w:hanging="180"/>
        <w:jc w:val="both"/>
        <w:rPr>
          <w:i/>
          <w:iCs/>
        </w:rPr>
      </w:pPr>
    </w:p>
    <w:p w:rsidR="009C6174" w:rsidRDefault="009C6174" w:rsidP="009C6174">
      <w:pPr>
        <w:pStyle w:val="Normlnweb"/>
        <w:spacing w:before="0" w:beforeAutospacing="0" w:after="0" w:afterAutospacing="0"/>
        <w:jc w:val="both"/>
      </w:pPr>
      <w:r>
        <w:t>(4) Prijímanie ústnych sťažností podľa zákona o sťažnostiach zabezpečuje</w:t>
      </w:r>
      <w:r w:rsidR="00FC7DA0">
        <w:rPr>
          <w:i/>
          <w:iCs/>
        </w:rPr>
        <w:t xml:space="preserve"> </w:t>
      </w:r>
      <w:r w:rsidR="00FC7DA0" w:rsidRPr="00FC7DA0">
        <w:rPr>
          <w:iCs/>
        </w:rPr>
        <w:t>podateľňa</w:t>
      </w:r>
      <w:r w:rsidR="00FC7DA0">
        <w:rPr>
          <w:i/>
          <w:iCs/>
        </w:rPr>
        <w:t xml:space="preserve"> </w:t>
      </w:r>
      <w:r w:rsidR="00FC7DA0" w:rsidRPr="00FC7DA0">
        <w:rPr>
          <w:iCs/>
        </w:rPr>
        <w:t>obecného úradu.</w:t>
      </w:r>
      <w:r w:rsidR="00FC7DA0">
        <w:rPr>
          <w:i/>
          <w:iCs/>
        </w:rPr>
        <w:t xml:space="preserve"> </w:t>
      </w:r>
      <w:r>
        <w:t xml:space="preserve">Pri podaní ústnej sťažnosti sa vyhotoví záznam (príloha č. 1 týchto zásad). Postup je uvedený v zákone o sťažnostiach  § 5 ods. 4 - 6.  </w:t>
      </w:r>
    </w:p>
    <w:p w:rsidR="009C6174" w:rsidRDefault="009C6174" w:rsidP="009C6174">
      <w:pPr>
        <w:pStyle w:val="Normlnweb"/>
        <w:spacing w:before="0" w:beforeAutospacing="0" w:after="0" w:afterAutospacing="0"/>
        <w:jc w:val="both"/>
      </w:pPr>
    </w:p>
    <w:p w:rsidR="00533C59" w:rsidRDefault="009C6174" w:rsidP="00533C59">
      <w:pPr>
        <w:pStyle w:val="Normlnweb"/>
        <w:spacing w:before="0" w:beforeAutospacing="0" w:after="0" w:afterAutospacing="0"/>
        <w:jc w:val="both"/>
        <w:rPr>
          <w:i/>
          <w:iCs/>
        </w:rPr>
      </w:pPr>
      <w:r>
        <w:t>(5) Všetky doručené sťažnosti sa evidujú oddelene od evidencie ostatných písomností v </w:t>
      </w:r>
      <w:r>
        <w:rPr>
          <w:b/>
          <w:bCs/>
        </w:rPr>
        <w:t>centrálnej evidencii sťažností obce</w:t>
      </w:r>
      <w:r>
        <w:t xml:space="preserve">, ktorú vedie </w:t>
      </w:r>
      <w:r>
        <w:rPr>
          <w:i/>
          <w:iCs/>
        </w:rPr>
        <w:t xml:space="preserve"> </w:t>
      </w:r>
      <w:r w:rsidR="00FC7DA0">
        <w:rPr>
          <w:iCs/>
        </w:rPr>
        <w:t>podateľňa obecného úradu</w:t>
      </w:r>
      <w:r>
        <w:t xml:space="preserve">, pričom musí obsahovať najmä údaje podľa § 10 zákona o sťažnostiach. </w:t>
      </w:r>
    </w:p>
    <w:p w:rsidR="009C6174" w:rsidRPr="00533C59" w:rsidRDefault="009C6174" w:rsidP="00533C59">
      <w:pPr>
        <w:pStyle w:val="Normlnweb"/>
        <w:spacing w:before="0" w:beforeAutospacing="0" w:after="0" w:afterAutospacing="0"/>
        <w:jc w:val="both"/>
        <w:rPr>
          <w:i/>
          <w:iCs/>
        </w:rPr>
      </w:pPr>
      <w:r>
        <w:lastRenderedPageBreak/>
        <w:t xml:space="preserve"> (6) Osoba (</w:t>
      </w:r>
      <w:r>
        <w:rPr>
          <w:i/>
          <w:iCs/>
        </w:rPr>
        <w:t>vedúci orgánu VS, zamestnanec obce</w:t>
      </w:r>
      <w:r>
        <w:t>), ktorej bola doručená zásielka na meno ak zistí, že písomnosť má charakter sťažnosti, je povinná ju dať zaevidovať do centrálnej evidencie sťažnosti.</w:t>
      </w:r>
    </w:p>
    <w:p w:rsidR="009C6174" w:rsidRDefault="009C6174" w:rsidP="009C6174">
      <w:pPr>
        <w:pStyle w:val="Normlnweb"/>
        <w:jc w:val="center"/>
        <w:rPr>
          <w:b/>
          <w:bCs/>
        </w:rPr>
      </w:pPr>
      <w:r>
        <w:rPr>
          <w:rStyle w:val="Siln"/>
        </w:rPr>
        <w:t>Článok 4</w:t>
      </w:r>
      <w:r>
        <w:br/>
      </w:r>
      <w:r>
        <w:rPr>
          <w:b/>
          <w:bCs/>
        </w:rPr>
        <w:t>Príslušnosť na prešetrovanie a vybavovanie sťažností</w:t>
      </w:r>
    </w:p>
    <w:p w:rsidR="009C6174" w:rsidRDefault="009C6174" w:rsidP="009C6174">
      <w:pPr>
        <w:pStyle w:val="Normlnweb"/>
        <w:rPr>
          <w:u w:val="single"/>
        </w:rPr>
      </w:pPr>
      <w:r>
        <w:rPr>
          <w:u w:val="single"/>
        </w:rPr>
        <w:t xml:space="preserve"> (1)  Sťažnosti pri prenesenom výkone štátnej správy:</w:t>
      </w:r>
    </w:p>
    <w:p w:rsidR="009C6174" w:rsidRDefault="009C6174" w:rsidP="009C6174">
      <w:pPr>
        <w:jc w:val="both"/>
        <w:rPr>
          <w:sz w:val="24"/>
          <w:szCs w:val="24"/>
        </w:rPr>
      </w:pPr>
      <w:r>
        <w:rPr>
          <w:sz w:val="24"/>
          <w:szCs w:val="24"/>
        </w:rPr>
        <w:t>a) Proti starostovi obce prešetruje a vybavuje  najbližší orgán štátnej správy  s kontrolnou právomocou (spravidla odvolací orgán). Ak takýto orgán nie je,  tak sťažnosti prešetruje a vybavuje ústredný orgán štátnej správy pre kontrolu vybavovania sťažností  - Úrad vlády SR.</w:t>
      </w:r>
    </w:p>
    <w:p w:rsidR="009C6174" w:rsidRDefault="009C6174" w:rsidP="009C6174">
      <w:pPr>
        <w:jc w:val="both"/>
        <w:rPr>
          <w:sz w:val="24"/>
          <w:szCs w:val="24"/>
        </w:rPr>
      </w:pPr>
    </w:p>
    <w:p w:rsidR="009C6174" w:rsidRDefault="009C6174" w:rsidP="009C61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Proti vedúcim zamestnancom  a zamestnancom obdobne ako pri samosprávnej činnosti. </w:t>
      </w:r>
    </w:p>
    <w:p w:rsidR="009C6174" w:rsidRPr="00FC7DA0" w:rsidRDefault="009C6174" w:rsidP="009C6174">
      <w:pPr>
        <w:pStyle w:val="Normlnweb"/>
      </w:pPr>
      <w:r w:rsidRPr="00FC7DA0">
        <w:t xml:space="preserve">(2)  Sťažnosti proti samosprávnej činnosti orgánov obce a zamestnancov obce prešetruje a vybavuje: </w:t>
      </w:r>
    </w:p>
    <w:p w:rsidR="009C6174" w:rsidRDefault="009C6174" w:rsidP="009C6174">
      <w:pPr>
        <w:pStyle w:val="Normlnweb"/>
        <w:spacing w:before="0" w:beforeAutospacing="0" w:after="0" w:afterAutospacing="0"/>
        <w:rPr>
          <w:i/>
          <w:iCs/>
        </w:rPr>
      </w:pPr>
      <w:r>
        <w:rPr>
          <w:i/>
          <w:iCs/>
        </w:rPr>
        <w:t xml:space="preserve">a) Komisia  obecného zastupiteľstva </w:t>
      </w:r>
    </w:p>
    <w:p w:rsidR="009C6174" w:rsidRDefault="009C6174" w:rsidP="009C617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- proti činnosti starostu obce</w:t>
      </w:r>
    </w:p>
    <w:p w:rsidR="009C6174" w:rsidRDefault="009C6174" w:rsidP="009C617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- proti činnosti hlavného kontrolóra</w:t>
      </w:r>
    </w:p>
    <w:p w:rsidR="009C6174" w:rsidRDefault="009C6174" w:rsidP="009C617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- proti  činnosti jednotlivých poslancov obecného zastupiteľstva</w:t>
      </w:r>
    </w:p>
    <w:p w:rsidR="009C6174" w:rsidRDefault="009C6174" w:rsidP="009C6174">
      <w:pPr>
        <w:jc w:val="both"/>
        <w:rPr>
          <w:i/>
          <w:iCs/>
          <w:sz w:val="24"/>
          <w:szCs w:val="24"/>
        </w:rPr>
      </w:pPr>
    </w:p>
    <w:p w:rsidR="009C6174" w:rsidRDefault="009C6174" w:rsidP="009C617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b) Starosta obce </w:t>
      </w:r>
    </w:p>
    <w:p w:rsidR="009C6174" w:rsidRDefault="009C6174" w:rsidP="00FC7DA0">
      <w:pPr>
        <w:ind w:left="22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proti činnosti vedúcich zamestnancov a zamestnancov  </w:t>
      </w:r>
    </w:p>
    <w:p w:rsidR="009C6174" w:rsidRDefault="009C6174" w:rsidP="009C6174">
      <w:pPr>
        <w:ind w:left="22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proti odloženiu sťažnosti</w:t>
      </w:r>
    </w:p>
    <w:p w:rsidR="009C6174" w:rsidRDefault="009C6174" w:rsidP="009C6174">
      <w:pPr>
        <w:ind w:left="22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proti vybaveniu sťažnosti</w:t>
      </w:r>
    </w:p>
    <w:p w:rsidR="009C6174" w:rsidRDefault="009C6174" w:rsidP="009C6174">
      <w:pPr>
        <w:ind w:left="227"/>
        <w:jc w:val="both"/>
        <w:rPr>
          <w:i/>
          <w:iCs/>
          <w:sz w:val="24"/>
          <w:szCs w:val="24"/>
        </w:rPr>
      </w:pPr>
    </w:p>
    <w:p w:rsidR="009C6174" w:rsidRDefault="00FC7DA0" w:rsidP="009C617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</w:t>
      </w:r>
      <w:r w:rsidR="009C6174">
        <w:rPr>
          <w:i/>
          <w:iCs/>
          <w:sz w:val="24"/>
          <w:szCs w:val="24"/>
        </w:rPr>
        <w:t>) Hlavný kontrolór obce</w:t>
      </w:r>
    </w:p>
    <w:p w:rsidR="009C6174" w:rsidRDefault="009C6174" w:rsidP="009C6174">
      <w:pPr>
        <w:ind w:left="22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proti odloženiu sťažnosti</w:t>
      </w:r>
    </w:p>
    <w:p w:rsidR="009C6174" w:rsidRDefault="009C6174" w:rsidP="009C6174">
      <w:pPr>
        <w:ind w:left="22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proti vybaveniu sťažnosti</w:t>
      </w:r>
    </w:p>
    <w:p w:rsidR="009C6174" w:rsidRPr="00FC7DA0" w:rsidRDefault="009C6174" w:rsidP="009C6174">
      <w:pPr>
        <w:jc w:val="both"/>
        <w:rPr>
          <w:sz w:val="24"/>
          <w:szCs w:val="24"/>
        </w:rPr>
      </w:pPr>
    </w:p>
    <w:p w:rsidR="009C6174" w:rsidRPr="00FC7DA0" w:rsidRDefault="009C6174" w:rsidP="009C6174">
      <w:pPr>
        <w:jc w:val="both"/>
        <w:rPr>
          <w:sz w:val="24"/>
          <w:szCs w:val="24"/>
        </w:rPr>
      </w:pPr>
      <w:r w:rsidRPr="00FC7DA0">
        <w:rPr>
          <w:sz w:val="24"/>
          <w:szCs w:val="24"/>
        </w:rPr>
        <w:t>(3) Na vybavenie opakovanej sťažnosti je príslušný orgán a zamestnanec, ktorý vybavil predchádzajúcu sťažnosť.</w:t>
      </w:r>
    </w:p>
    <w:p w:rsidR="009C6174" w:rsidRPr="00FC7DA0" w:rsidRDefault="009C6174" w:rsidP="009C6174">
      <w:pPr>
        <w:jc w:val="both"/>
        <w:rPr>
          <w:i/>
          <w:iCs/>
          <w:sz w:val="24"/>
          <w:szCs w:val="24"/>
        </w:rPr>
      </w:pPr>
    </w:p>
    <w:p w:rsidR="009C6174" w:rsidRPr="00FC7DA0" w:rsidRDefault="009C6174" w:rsidP="009C6174">
      <w:pPr>
        <w:ind w:left="227"/>
        <w:jc w:val="both"/>
        <w:rPr>
          <w:sz w:val="24"/>
          <w:szCs w:val="24"/>
        </w:rPr>
      </w:pPr>
    </w:p>
    <w:p w:rsidR="009C6174" w:rsidRDefault="009C6174" w:rsidP="009C6174">
      <w:pPr>
        <w:jc w:val="center"/>
        <w:rPr>
          <w:b/>
          <w:bCs/>
          <w:sz w:val="24"/>
          <w:szCs w:val="24"/>
        </w:rPr>
      </w:pPr>
      <w:r>
        <w:rPr>
          <w:rStyle w:val="Siln"/>
          <w:sz w:val="24"/>
          <w:szCs w:val="24"/>
        </w:rPr>
        <w:t>Článok 5</w:t>
      </w:r>
      <w:r>
        <w:rPr>
          <w:b/>
          <w:bCs/>
          <w:sz w:val="24"/>
          <w:szCs w:val="24"/>
        </w:rPr>
        <w:br/>
        <w:t>Komisia pre vybavovanie sťažností</w:t>
      </w:r>
    </w:p>
    <w:p w:rsidR="009C6174" w:rsidRDefault="009C6174" w:rsidP="009C6174">
      <w:pPr>
        <w:spacing w:line="380" w:lineRule="exact"/>
        <w:jc w:val="center"/>
        <w:rPr>
          <w:b/>
          <w:bCs/>
          <w:sz w:val="24"/>
          <w:szCs w:val="24"/>
        </w:rPr>
      </w:pPr>
    </w:p>
    <w:p w:rsidR="009C6174" w:rsidRDefault="009C6174" w:rsidP="009C6174">
      <w:pPr>
        <w:jc w:val="both"/>
        <w:rPr>
          <w:sz w:val="24"/>
          <w:szCs w:val="24"/>
        </w:rPr>
      </w:pPr>
      <w:r>
        <w:rPr>
          <w:sz w:val="24"/>
          <w:szCs w:val="24"/>
        </w:rPr>
        <w:t>(1) Obecné zastupiteľstvo zriaďuje komisiu pre vybavovanie sťažností.</w:t>
      </w:r>
    </w:p>
    <w:p w:rsidR="009C6174" w:rsidRDefault="009C6174" w:rsidP="009C6174">
      <w:pPr>
        <w:jc w:val="both"/>
        <w:rPr>
          <w:sz w:val="24"/>
          <w:szCs w:val="24"/>
        </w:rPr>
      </w:pPr>
    </w:p>
    <w:p w:rsidR="009C6174" w:rsidRPr="006966CB" w:rsidRDefault="009C6174" w:rsidP="009C6174">
      <w:pPr>
        <w:jc w:val="both"/>
        <w:rPr>
          <w:sz w:val="24"/>
          <w:szCs w:val="24"/>
        </w:rPr>
      </w:pPr>
      <w:r w:rsidRPr="006966CB">
        <w:rPr>
          <w:sz w:val="24"/>
          <w:szCs w:val="24"/>
        </w:rPr>
        <w:t>(2) Komisia má 3 – 5 členov a 1 náhradníka iba z radov poslancov obecného zastupiteľstva.  Komisia si zvolí predsedu komisie.</w:t>
      </w:r>
      <w:r w:rsidR="00A02D2E" w:rsidRPr="006966CB">
        <w:rPr>
          <w:sz w:val="24"/>
          <w:szCs w:val="24"/>
        </w:rPr>
        <w:t xml:space="preserve"> </w:t>
      </w:r>
      <w:proofErr w:type="spellStart"/>
      <w:r w:rsidR="00A02D2E" w:rsidRPr="006966CB">
        <w:rPr>
          <w:sz w:val="24"/>
          <w:szCs w:val="24"/>
        </w:rPr>
        <w:t>Komisu</w:t>
      </w:r>
      <w:proofErr w:type="spellEnd"/>
      <w:r w:rsidR="00A02D2E" w:rsidRPr="006966CB">
        <w:rPr>
          <w:sz w:val="24"/>
          <w:szCs w:val="24"/>
        </w:rPr>
        <w:t xml:space="preserve"> navonok zastupuje predseda  komisie</w:t>
      </w:r>
      <w:r w:rsidR="006966CB" w:rsidRPr="006966CB">
        <w:rPr>
          <w:sz w:val="24"/>
          <w:szCs w:val="24"/>
        </w:rPr>
        <w:t>,</w:t>
      </w:r>
      <w:r w:rsidR="00A02D2E" w:rsidRPr="006966CB">
        <w:rPr>
          <w:sz w:val="24"/>
          <w:szCs w:val="24"/>
        </w:rPr>
        <w:t xml:space="preserve"> ktorého si </w:t>
      </w:r>
      <w:r w:rsidR="006966CB" w:rsidRPr="006966CB">
        <w:rPr>
          <w:sz w:val="24"/>
          <w:szCs w:val="24"/>
        </w:rPr>
        <w:t>z</w:t>
      </w:r>
      <w:r w:rsidR="00A02D2E" w:rsidRPr="006966CB">
        <w:rPr>
          <w:sz w:val="24"/>
          <w:szCs w:val="24"/>
        </w:rPr>
        <w:t xml:space="preserve">volí </w:t>
      </w:r>
      <w:r w:rsidR="006966CB" w:rsidRPr="006966CB">
        <w:rPr>
          <w:sz w:val="24"/>
          <w:szCs w:val="24"/>
        </w:rPr>
        <w:t>komisia zo svojich radov.</w:t>
      </w:r>
    </w:p>
    <w:p w:rsidR="009C6174" w:rsidRPr="006966CB" w:rsidRDefault="009C6174" w:rsidP="009C6174">
      <w:pPr>
        <w:jc w:val="both"/>
        <w:rPr>
          <w:sz w:val="24"/>
          <w:szCs w:val="24"/>
        </w:rPr>
      </w:pPr>
    </w:p>
    <w:p w:rsidR="009C6174" w:rsidRDefault="009C6174" w:rsidP="009C6174">
      <w:pPr>
        <w:jc w:val="both"/>
        <w:rPr>
          <w:sz w:val="24"/>
          <w:szCs w:val="24"/>
        </w:rPr>
      </w:pPr>
      <w:r w:rsidRPr="00C9561D">
        <w:rPr>
          <w:sz w:val="24"/>
          <w:szCs w:val="24"/>
        </w:rPr>
        <w:t xml:space="preserve">(3) Ak  </w:t>
      </w:r>
      <w:r w:rsidR="00C9561D" w:rsidRPr="00C9561D">
        <w:rPr>
          <w:sz w:val="24"/>
          <w:szCs w:val="24"/>
        </w:rPr>
        <w:t>je podaná</w:t>
      </w:r>
      <w:r w:rsidRPr="00C9561D">
        <w:rPr>
          <w:sz w:val="24"/>
          <w:szCs w:val="24"/>
        </w:rPr>
        <w:t xml:space="preserve"> sťažnosť </w:t>
      </w:r>
      <w:r w:rsidR="00C9561D" w:rsidRPr="00C9561D">
        <w:rPr>
          <w:sz w:val="24"/>
          <w:szCs w:val="24"/>
        </w:rPr>
        <w:t>proti</w:t>
      </w:r>
      <w:r w:rsidRPr="00C9561D">
        <w:rPr>
          <w:sz w:val="24"/>
          <w:szCs w:val="24"/>
        </w:rPr>
        <w:t xml:space="preserve"> niektoré</w:t>
      </w:r>
      <w:r w:rsidR="00C9561D" w:rsidRPr="00C9561D">
        <w:rPr>
          <w:sz w:val="24"/>
          <w:szCs w:val="24"/>
        </w:rPr>
        <w:t>mu</w:t>
      </w:r>
      <w:r w:rsidRPr="00C9561D">
        <w:rPr>
          <w:sz w:val="24"/>
          <w:szCs w:val="24"/>
        </w:rPr>
        <w:t xml:space="preserve"> z členov komisie, nastupuje na jeho miesto  náhradník..</w:t>
      </w:r>
    </w:p>
    <w:p w:rsidR="009C6174" w:rsidRDefault="009C6174" w:rsidP="009C6174">
      <w:pPr>
        <w:jc w:val="both"/>
        <w:rPr>
          <w:sz w:val="24"/>
          <w:szCs w:val="24"/>
        </w:rPr>
      </w:pPr>
    </w:p>
    <w:p w:rsidR="009C6174" w:rsidRDefault="009C6174" w:rsidP="009C617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(4) Komisia sa schádza tak, aby boli zachované zákonné lehoty pre vybavovanie sťažností. Komisiu zvoláva predseda komisie.</w:t>
      </w:r>
    </w:p>
    <w:p w:rsidR="009C6174" w:rsidRDefault="009C6174" w:rsidP="009C6174">
      <w:pPr>
        <w:jc w:val="both"/>
        <w:rPr>
          <w:sz w:val="24"/>
          <w:szCs w:val="24"/>
        </w:rPr>
      </w:pPr>
    </w:p>
    <w:p w:rsidR="009C6174" w:rsidRDefault="009C6174" w:rsidP="009C61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(5) </w:t>
      </w:r>
      <w:r w:rsidR="00713B0A">
        <w:rPr>
          <w:sz w:val="24"/>
          <w:szCs w:val="24"/>
        </w:rPr>
        <w:t>Organizačné a administratívne veci zabezpečuje obecný úrad.</w:t>
      </w:r>
    </w:p>
    <w:p w:rsidR="009C6174" w:rsidRPr="00533C59" w:rsidRDefault="009C6174" w:rsidP="009C6174">
      <w:pPr>
        <w:jc w:val="both"/>
        <w:rPr>
          <w:i/>
          <w:iCs/>
          <w:szCs w:val="16"/>
        </w:rPr>
      </w:pPr>
    </w:p>
    <w:p w:rsidR="009C6174" w:rsidRPr="00533C59" w:rsidRDefault="009C6174" w:rsidP="009C6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Cs w:val="16"/>
        </w:rPr>
      </w:pPr>
      <w:r w:rsidRPr="00533C59">
        <w:rPr>
          <w:i/>
          <w:iCs/>
          <w:szCs w:val="16"/>
        </w:rPr>
        <w:t>Poznámka:</w:t>
      </w:r>
    </w:p>
    <w:p w:rsidR="009C6174" w:rsidRPr="00533C59" w:rsidRDefault="009C6174" w:rsidP="009C6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Cs w:val="16"/>
        </w:rPr>
      </w:pPr>
      <w:r w:rsidRPr="00533C59">
        <w:rPr>
          <w:i/>
          <w:iCs/>
          <w:szCs w:val="16"/>
        </w:rPr>
        <w:t>Pokiaľ má obec zriadenú komisiu už podľa zákona č. 152/1998 Z. z. o sťažnostiach (ktorý bol zrušený k 31.01.2010 zákonom č. 9/2010) a má to stanovené v štatúte obce, alebo v organizačnom poriadku obce, nemusí zriaďovať novú komisiu.</w:t>
      </w:r>
    </w:p>
    <w:p w:rsidR="009C6174" w:rsidRDefault="009C6174" w:rsidP="009C6174">
      <w:pPr>
        <w:jc w:val="both"/>
        <w:rPr>
          <w:szCs w:val="16"/>
        </w:rPr>
      </w:pPr>
    </w:p>
    <w:p w:rsidR="00533C59" w:rsidRPr="00533C59" w:rsidRDefault="00533C59" w:rsidP="009C6174">
      <w:pPr>
        <w:jc w:val="both"/>
        <w:rPr>
          <w:szCs w:val="16"/>
        </w:rPr>
      </w:pPr>
    </w:p>
    <w:p w:rsidR="009C6174" w:rsidRDefault="009C6174" w:rsidP="009C6174">
      <w:pPr>
        <w:pStyle w:val="Normlnweb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Článok 6</w:t>
      </w:r>
      <w:r>
        <w:rPr>
          <w:b/>
          <w:bCs/>
        </w:rPr>
        <w:br/>
      </w:r>
      <w:r>
        <w:rPr>
          <w:rStyle w:val="Siln"/>
        </w:rPr>
        <w:t>Základné pravidlá pri vybavovaní sťažností</w:t>
      </w:r>
    </w:p>
    <w:p w:rsidR="009C6174" w:rsidRDefault="009C6174" w:rsidP="009C6174">
      <w:pPr>
        <w:pStyle w:val="Normlnweb"/>
        <w:spacing w:before="0" w:beforeAutospacing="0" w:after="0" w:afterAutospacing="0"/>
        <w:jc w:val="center"/>
      </w:pPr>
    </w:p>
    <w:p w:rsidR="009C6174" w:rsidRDefault="009C6174" w:rsidP="009C6174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t>(1)</w:t>
      </w:r>
      <w:r>
        <w:rPr>
          <w:color w:val="000000"/>
        </w:rPr>
        <w:t xml:space="preserve"> Pri prešetrovaní sťažnosti sa vychádza z jej predmetu, bez ohľadu na sťažovateľa a toho, proti komu sťažnosť smeruje, ako aj na to, ako ju sťažovateľ označil. </w:t>
      </w:r>
    </w:p>
    <w:p w:rsidR="009C6174" w:rsidRDefault="009C6174" w:rsidP="009C6174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9C6174" w:rsidRDefault="009C6174" w:rsidP="009C6174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(2) Ak je podľa obsahu iba časť podania sťažnosťou, prešetrí sa iba v tomto rozsahu. Ak sa sťažnosť skladá z viacerých samostatných bodov, prešetruje sa každý z nich.</w:t>
      </w:r>
    </w:p>
    <w:p w:rsidR="009C6174" w:rsidRDefault="009C6174" w:rsidP="009C6174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9C6174" w:rsidRDefault="009C6174" w:rsidP="009C6174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(3) Každé prijaté podanie sa posúdi podľa obsahu a v súlade s príslušnými ustanoveniami zákona o sťažnostiach sa podanie:</w:t>
      </w:r>
    </w:p>
    <w:p w:rsidR="009C6174" w:rsidRDefault="009C6174" w:rsidP="009C6174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vráti (§ 4 ods. 3 zákona a § 8 ods. 3 zákona o sťažnostiach). </w:t>
      </w:r>
    </w:p>
    <w:p w:rsidR="009C6174" w:rsidRDefault="009C6174" w:rsidP="009C6174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postúpi (§ 3 ods. 3 písm. b/, § 4 ods. 4 a 5 zákona o sťažnostiach)</w:t>
      </w:r>
    </w:p>
    <w:p w:rsidR="009C6174" w:rsidRDefault="009C6174" w:rsidP="009C6174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odloží (§ 5 ods. 6 a 7 a  § 6 zákona o sťažnostiach)</w:t>
      </w:r>
    </w:p>
    <w:p w:rsidR="009C6174" w:rsidRDefault="009C6174" w:rsidP="009C6174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vybaví § 18 až § 22 zákona o sťažnostiach.</w:t>
      </w:r>
    </w:p>
    <w:p w:rsidR="009C6174" w:rsidRDefault="009C6174" w:rsidP="009C6174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9C6174" w:rsidRDefault="009C6174" w:rsidP="009C617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="00713B0A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) Podanie sťažnosti sa nesmie stať podnetom ani dôvodom na vyvodzovanie dôsledkov, ktoré by sťažovateľovi spôsobili akúkoľvek ujmu.</w:t>
      </w:r>
    </w:p>
    <w:p w:rsidR="009C6174" w:rsidRDefault="009C6174" w:rsidP="009C6174">
      <w:pPr>
        <w:jc w:val="both"/>
        <w:rPr>
          <w:color w:val="000000"/>
          <w:sz w:val="24"/>
          <w:szCs w:val="24"/>
        </w:rPr>
      </w:pPr>
      <w:r>
        <w:rPr>
          <w:color w:val="000000"/>
        </w:rPr>
        <w:br/>
      </w:r>
      <w:r>
        <w:rPr>
          <w:color w:val="000000"/>
          <w:sz w:val="24"/>
          <w:szCs w:val="24"/>
        </w:rPr>
        <w:t>(</w:t>
      </w:r>
      <w:r w:rsidR="00713B0A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) Informácie, ktoré obsahuje dokumentácia súvisiaca s vybavovaním sťažnosti, sa nesprístupňujú (§ 8 až 12 zákona č. 211//2000 Z. z. o slobodnom prístupe k informáciám).</w:t>
      </w:r>
    </w:p>
    <w:p w:rsidR="009C6174" w:rsidRDefault="009C6174" w:rsidP="009C6174">
      <w:pPr>
        <w:jc w:val="both"/>
        <w:rPr>
          <w:color w:val="000000"/>
          <w:sz w:val="24"/>
          <w:szCs w:val="24"/>
        </w:rPr>
      </w:pPr>
    </w:p>
    <w:p w:rsidR="009C6174" w:rsidRDefault="009C6174" w:rsidP="009C6174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713B0A">
        <w:rPr>
          <w:sz w:val="24"/>
          <w:szCs w:val="24"/>
        </w:rPr>
        <w:t>6</w:t>
      </w:r>
      <w:r>
        <w:rPr>
          <w:sz w:val="24"/>
          <w:szCs w:val="24"/>
        </w:rPr>
        <w:t xml:space="preserve">) Každý zúčastnený na vybavení sťažnosti, komu je sťažovateľova totožnosť známa, je povinný o nej zachovať mlčanlivosť, ak o to požiadal sťažovateľ. V takomto prípade sa pri prešetrovaní sťažnosti postupuje len na základe jej odpisu, v ktorom sa neuvádza nič z toho, čo by umožňovalo identifikáciu sťažovateľa. </w:t>
      </w:r>
    </w:p>
    <w:p w:rsidR="009C6174" w:rsidRDefault="009C6174" w:rsidP="009C6174">
      <w:pPr>
        <w:jc w:val="both"/>
        <w:rPr>
          <w:sz w:val="24"/>
          <w:szCs w:val="24"/>
        </w:rPr>
      </w:pPr>
    </w:p>
    <w:p w:rsidR="009C6174" w:rsidRDefault="009C6174" w:rsidP="009C617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="00713B0A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) Sťažnosť nesmie byť pridelená na prešetrovanie a vybavenie tomu, proti komu smeruje, ani zamestnancovi v jeho riadiacej pôsobnosti. </w:t>
      </w:r>
    </w:p>
    <w:p w:rsidR="009C6174" w:rsidRDefault="009C6174" w:rsidP="009C6174">
      <w:pPr>
        <w:jc w:val="both"/>
        <w:rPr>
          <w:color w:val="000000"/>
          <w:sz w:val="24"/>
          <w:szCs w:val="24"/>
        </w:rPr>
      </w:pPr>
    </w:p>
    <w:p w:rsidR="009C6174" w:rsidRDefault="00713B0A" w:rsidP="009C617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9C6174">
        <w:rPr>
          <w:color w:val="000000"/>
          <w:sz w:val="24"/>
          <w:szCs w:val="24"/>
        </w:rPr>
        <w:t>) Z prešetrovania a vybavenia sťažnosti je vylúčený</w:t>
      </w:r>
    </w:p>
    <w:p w:rsidR="009C6174" w:rsidRDefault="009C6174" w:rsidP="009C617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zamestnanec obce, ak sa zúčastnil na činnosti, ktorá je predmetom sťažnosti, </w:t>
      </w:r>
    </w:p>
    <w:p w:rsidR="009C6174" w:rsidRDefault="009C6174" w:rsidP="009C617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zamestnanec iného orgánu verejnej správy a osoba, ak sa zúčastnila na činnosti, ktorá je predmetom sťažnosti, </w:t>
      </w:r>
    </w:p>
    <w:p w:rsidR="009C6174" w:rsidRDefault="009C6174" w:rsidP="009C617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ten, o koho nepredpojatosti možno mať pochybnosti vzhľadom na jeho vzťah k</w:t>
      </w:r>
      <w:r>
        <w:rPr>
          <w:sz w:val="24"/>
          <w:szCs w:val="24"/>
        </w:rPr>
        <w:t> </w:t>
      </w:r>
      <w:r>
        <w:rPr>
          <w:color w:val="000000"/>
          <w:sz w:val="24"/>
          <w:szCs w:val="24"/>
        </w:rPr>
        <w:t>sťažovateľovi, jeho zástupcovi, k zamestnancovi obce, proti ktorému sťažnosť smeruje, alebo k predmetu sťažnosti.</w:t>
      </w:r>
    </w:p>
    <w:p w:rsidR="009C6174" w:rsidRDefault="009C6174" w:rsidP="009C6174">
      <w:pPr>
        <w:jc w:val="both"/>
        <w:rPr>
          <w:color w:val="000000"/>
          <w:sz w:val="24"/>
          <w:szCs w:val="24"/>
        </w:rPr>
      </w:pPr>
    </w:p>
    <w:p w:rsidR="009C6174" w:rsidRDefault="009C6174" w:rsidP="009C617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="00713B0A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) Osoba príslušná na vybavenie sťažnosti, ak zistí podľa obsahu, že predmetné podanie sa netýka činnosti obce, postúpi ho príslušnému orgánu VS (príloha č. 2 týchto zásad). </w:t>
      </w:r>
    </w:p>
    <w:p w:rsidR="009C6174" w:rsidRDefault="009C6174" w:rsidP="009C6174">
      <w:pPr>
        <w:jc w:val="both"/>
        <w:rPr>
          <w:color w:val="000000"/>
          <w:sz w:val="24"/>
          <w:szCs w:val="24"/>
        </w:rPr>
      </w:pPr>
    </w:p>
    <w:p w:rsidR="009C6174" w:rsidRDefault="009C6174" w:rsidP="009C617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="00713B0A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>) Osoba príslušná na vybavenie sťažnosti je povinná bezodkladne oboznámiť toho, proti komu sťažnosť smeruje, s jej obsahom v takom rozsahu a čase, aby sa jej prešetrovanie nemohlo zmariť. Zároveň mu umožní vyjadriť sa k sťažnosti, predkladať doklady, písomnosti, informácie a údaje potrebné na vybavovanie sťažnosti.</w:t>
      </w:r>
    </w:p>
    <w:p w:rsidR="009C6174" w:rsidRDefault="009C6174" w:rsidP="009C6174">
      <w:pPr>
        <w:pStyle w:val="Normlnweb"/>
        <w:spacing w:before="0" w:beforeAutospacing="0" w:after="0" w:afterAutospacing="0"/>
        <w:jc w:val="both"/>
      </w:pPr>
    </w:p>
    <w:p w:rsidR="009C6174" w:rsidRDefault="009C6174" w:rsidP="009C6174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(1</w:t>
      </w:r>
      <w:r w:rsidR="00713B0A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) Osoba príslušná na vybavenie sťažnosti je oprávnená v nevyhnutnom rozsahu (§ 6 ods. 2 zákona o sťažnostiach) písomne vyzvať sťažovateľa na spoluprácu (príloha č. 3 týchto zásad)  s poučením, že v prípade neposkytnutia spolupráce alebo jej neposkytnutia v stanovenej lehote, sťažnosť odloží podľa § 6 ods. 1 písm. h zákona o sťažnostiach).</w:t>
      </w:r>
    </w:p>
    <w:p w:rsidR="009C6174" w:rsidRDefault="009C6174" w:rsidP="009C6174">
      <w:pPr>
        <w:jc w:val="both"/>
        <w:rPr>
          <w:color w:val="000000"/>
        </w:rPr>
      </w:pPr>
    </w:p>
    <w:p w:rsidR="009C6174" w:rsidRDefault="009C6174" w:rsidP="009C6174">
      <w:pPr>
        <w:jc w:val="both"/>
        <w:rPr>
          <w:sz w:val="24"/>
          <w:szCs w:val="24"/>
        </w:rPr>
      </w:pPr>
      <w:r>
        <w:rPr>
          <w:sz w:val="24"/>
          <w:szCs w:val="24"/>
        </w:rPr>
        <w:t>(1</w:t>
      </w:r>
      <w:r w:rsidR="00713B0A">
        <w:rPr>
          <w:sz w:val="24"/>
          <w:szCs w:val="24"/>
        </w:rPr>
        <w:t>2</w:t>
      </w:r>
      <w:r>
        <w:rPr>
          <w:sz w:val="24"/>
          <w:szCs w:val="24"/>
        </w:rPr>
        <w:t>) Ak nemožno sťažnosť alebo jej časť prešetriť, osoba príslušná na prešetrenie sťažnosti to uvedie v zápisnici o prešetrení sťažnosti a oznámi sťažovateľovi.</w:t>
      </w:r>
    </w:p>
    <w:p w:rsidR="009C6174" w:rsidRDefault="009C6174" w:rsidP="009C6174">
      <w:pPr>
        <w:jc w:val="both"/>
        <w:rPr>
          <w:sz w:val="24"/>
          <w:szCs w:val="24"/>
        </w:rPr>
      </w:pPr>
    </w:p>
    <w:p w:rsidR="009C6174" w:rsidRDefault="009C6174" w:rsidP="009C6174">
      <w:pPr>
        <w:jc w:val="both"/>
        <w:rPr>
          <w:sz w:val="24"/>
          <w:szCs w:val="24"/>
        </w:rPr>
      </w:pPr>
      <w:r>
        <w:rPr>
          <w:sz w:val="24"/>
          <w:szCs w:val="24"/>
        </w:rPr>
        <w:t>(1</w:t>
      </w:r>
      <w:r w:rsidR="00713B0A">
        <w:rPr>
          <w:sz w:val="24"/>
          <w:szCs w:val="24"/>
        </w:rPr>
        <w:t>3</w:t>
      </w:r>
      <w:r>
        <w:rPr>
          <w:sz w:val="24"/>
          <w:szCs w:val="24"/>
        </w:rPr>
        <w:t xml:space="preserve">) Osoba príslušná na vybavenie sťažnosti vyhotoví zápisnicu o prešetrení sťažnosti (viď príloha č. 6 týchto zásad). </w:t>
      </w:r>
    </w:p>
    <w:p w:rsidR="009C6174" w:rsidRDefault="009C6174" w:rsidP="009C6174">
      <w:pPr>
        <w:jc w:val="both"/>
        <w:rPr>
          <w:sz w:val="24"/>
          <w:szCs w:val="24"/>
        </w:rPr>
      </w:pPr>
    </w:p>
    <w:p w:rsidR="009C6174" w:rsidRDefault="009C6174" w:rsidP="009C617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</w:t>
      </w:r>
      <w:r w:rsidR="00713B0A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) Osoba príslušná na vybavenie sťažnosti je oprávnená sťažnosť odložiť v prípadoch uvedených v § 5 ods. 6 a 7 a v § 6 zákona o sťažnostiach (príloha č. 4 týchto zásad).  O odložení upovedomí sťažovateľa, a to v prípadoch uvedených v § 6 ods. 4 zákona o sťažnostiach ( príloha č. 5 týchto zásad). </w:t>
      </w:r>
    </w:p>
    <w:p w:rsidR="00713B0A" w:rsidRDefault="00713B0A" w:rsidP="009C6174">
      <w:pPr>
        <w:jc w:val="both"/>
        <w:rPr>
          <w:color w:val="000000"/>
          <w:sz w:val="24"/>
          <w:szCs w:val="24"/>
        </w:rPr>
      </w:pPr>
    </w:p>
    <w:p w:rsidR="00713B0A" w:rsidRPr="00713B0A" w:rsidRDefault="00713B0A" w:rsidP="009C6174">
      <w:pPr>
        <w:jc w:val="both"/>
        <w:rPr>
          <w:color w:val="000000"/>
          <w:sz w:val="24"/>
          <w:szCs w:val="24"/>
        </w:rPr>
      </w:pPr>
      <w:r w:rsidRPr="00713B0A">
        <w:rPr>
          <w:sz w:val="24"/>
          <w:szCs w:val="24"/>
        </w:rPr>
        <w:t>(1</w:t>
      </w:r>
      <w:r>
        <w:rPr>
          <w:sz w:val="24"/>
          <w:szCs w:val="24"/>
        </w:rPr>
        <w:t>5</w:t>
      </w:r>
      <w:r w:rsidRPr="00713B0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A40D94">
        <w:rPr>
          <w:sz w:val="24"/>
          <w:szCs w:val="24"/>
        </w:rPr>
        <w:t>Obec sťažnosť vybaví v lehote 60 pracovných dní. Z dôvodu náročnosti na prešetrenie sťažnosti je možné lehotu 60 pracovných dní predĺžiť o 30 pracovných dní.</w:t>
      </w:r>
    </w:p>
    <w:p w:rsidR="009C6174" w:rsidRDefault="009C6174" w:rsidP="009C6174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</w:pPr>
    </w:p>
    <w:p w:rsidR="009C6174" w:rsidRDefault="009C6174" w:rsidP="009C6174">
      <w:pPr>
        <w:pStyle w:val="Normlnweb"/>
        <w:tabs>
          <w:tab w:val="num" w:pos="0"/>
        </w:tabs>
        <w:spacing w:before="0" w:beforeAutospacing="0" w:after="0" w:afterAutospacing="0"/>
        <w:jc w:val="both"/>
      </w:pPr>
      <w:r>
        <w:t>(1</w:t>
      </w:r>
      <w:r w:rsidR="00713B0A">
        <w:t>6</w:t>
      </w:r>
      <w:r>
        <w:t>) O predĺžení lehoty (§ 12 ods. 2 zákona o sťažnostiach) na vybavenie rozhoduje starosta obce. V prípadoch sťažnosti proti činnosti  starostu, rozhoduje o predložení lehoty komisia OZ.</w:t>
      </w:r>
    </w:p>
    <w:p w:rsidR="009C6174" w:rsidRDefault="009C6174" w:rsidP="009C6174">
      <w:pPr>
        <w:pStyle w:val="Normlnweb"/>
        <w:tabs>
          <w:tab w:val="num" w:pos="0"/>
        </w:tabs>
        <w:spacing w:before="0" w:beforeAutospacing="0" w:after="0" w:afterAutospacing="0"/>
        <w:jc w:val="both"/>
      </w:pPr>
    </w:p>
    <w:p w:rsidR="009C6174" w:rsidRDefault="009C6174" w:rsidP="009C617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(1</w:t>
      </w:r>
      <w:r w:rsidR="00713B0A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) Osoba príslušná na vybavenie sťažnosti odošle  písomné oznámenie výsledku jej prešetrenia sťažovateľovi </w:t>
      </w:r>
      <w:r>
        <w:rPr>
          <w:sz w:val="24"/>
          <w:szCs w:val="24"/>
        </w:rPr>
        <w:t xml:space="preserve">(podľa prílohy č. 7 týchto zásad). </w:t>
      </w:r>
    </w:p>
    <w:p w:rsidR="009C6174" w:rsidRDefault="009C6174" w:rsidP="009C6174">
      <w:pPr>
        <w:jc w:val="both"/>
      </w:pPr>
    </w:p>
    <w:p w:rsidR="00533C59" w:rsidRDefault="00533C59" w:rsidP="009C6174">
      <w:pPr>
        <w:jc w:val="center"/>
        <w:rPr>
          <w:b/>
          <w:bCs/>
          <w:sz w:val="24"/>
          <w:szCs w:val="24"/>
        </w:rPr>
      </w:pPr>
    </w:p>
    <w:p w:rsidR="00533C59" w:rsidRDefault="00533C59" w:rsidP="009C6174">
      <w:pPr>
        <w:jc w:val="center"/>
        <w:rPr>
          <w:b/>
          <w:bCs/>
          <w:sz w:val="24"/>
          <w:szCs w:val="24"/>
        </w:rPr>
      </w:pPr>
    </w:p>
    <w:p w:rsidR="009C6174" w:rsidRDefault="009C6174" w:rsidP="009C617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Článok 7</w:t>
      </w:r>
    </w:p>
    <w:p w:rsidR="009C6174" w:rsidRDefault="009C6174" w:rsidP="009C617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Kontrola vybavovania sťažností</w:t>
      </w:r>
    </w:p>
    <w:p w:rsidR="009C6174" w:rsidRDefault="009C6174" w:rsidP="009C6174">
      <w:pPr>
        <w:jc w:val="both"/>
        <w:rPr>
          <w:sz w:val="24"/>
          <w:szCs w:val="24"/>
        </w:rPr>
      </w:pPr>
    </w:p>
    <w:p w:rsidR="009C6174" w:rsidRDefault="009C6174" w:rsidP="009C61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Kontrolu vybavovania sťažností v obci  vykonáva v súlade s ustanovením §18d ods. 1 zákona č. 369/1990 Z. z. o obecnom zriadení v znení neskorších predpisov hlavný kontrolór.  </w:t>
      </w:r>
    </w:p>
    <w:p w:rsidR="009C6174" w:rsidRDefault="009C6174" w:rsidP="009C6174">
      <w:pPr>
        <w:jc w:val="both"/>
        <w:rPr>
          <w:sz w:val="24"/>
          <w:szCs w:val="24"/>
        </w:rPr>
      </w:pPr>
    </w:p>
    <w:p w:rsidR="00C9561D" w:rsidRDefault="009C6174" w:rsidP="009C6174">
      <w:pPr>
        <w:jc w:val="both"/>
        <w:rPr>
          <w:sz w:val="24"/>
          <w:szCs w:val="24"/>
        </w:rPr>
      </w:pPr>
      <w:r>
        <w:rPr>
          <w:sz w:val="24"/>
          <w:szCs w:val="24"/>
        </w:rPr>
        <w:t>(2) Osoba príslušná na vybavenie sťažnosti je oprávnená kontrolovať, či sa opatrenia prijaté na odstránenie nedostatkov a príčin ich vzniku riadne plnia.</w:t>
      </w:r>
    </w:p>
    <w:p w:rsidR="00C9561D" w:rsidRDefault="00C9561D" w:rsidP="009C6174">
      <w:pPr>
        <w:jc w:val="both"/>
        <w:rPr>
          <w:sz w:val="24"/>
          <w:szCs w:val="24"/>
        </w:rPr>
      </w:pPr>
    </w:p>
    <w:p w:rsidR="00533C59" w:rsidRDefault="00533C59" w:rsidP="009C6174">
      <w:pPr>
        <w:jc w:val="center"/>
        <w:rPr>
          <w:b/>
          <w:bCs/>
          <w:sz w:val="24"/>
          <w:szCs w:val="24"/>
        </w:rPr>
      </w:pPr>
    </w:p>
    <w:p w:rsidR="00533C59" w:rsidRDefault="00533C59" w:rsidP="009C6174">
      <w:pPr>
        <w:jc w:val="center"/>
        <w:rPr>
          <w:b/>
          <w:bCs/>
          <w:sz w:val="24"/>
          <w:szCs w:val="24"/>
        </w:rPr>
      </w:pPr>
    </w:p>
    <w:p w:rsidR="00533C59" w:rsidRDefault="00533C59" w:rsidP="009C6174">
      <w:pPr>
        <w:jc w:val="center"/>
        <w:rPr>
          <w:b/>
          <w:bCs/>
          <w:sz w:val="24"/>
          <w:szCs w:val="24"/>
        </w:rPr>
      </w:pPr>
    </w:p>
    <w:p w:rsidR="00533C59" w:rsidRDefault="00533C59" w:rsidP="009C6174">
      <w:pPr>
        <w:jc w:val="center"/>
        <w:rPr>
          <w:b/>
          <w:bCs/>
          <w:sz w:val="24"/>
          <w:szCs w:val="24"/>
        </w:rPr>
      </w:pPr>
    </w:p>
    <w:p w:rsidR="00533C59" w:rsidRDefault="00533C59" w:rsidP="009C6174">
      <w:pPr>
        <w:jc w:val="center"/>
        <w:rPr>
          <w:b/>
          <w:bCs/>
          <w:sz w:val="24"/>
          <w:szCs w:val="24"/>
        </w:rPr>
      </w:pPr>
    </w:p>
    <w:p w:rsidR="00533C59" w:rsidRDefault="00533C59" w:rsidP="009C6174">
      <w:pPr>
        <w:jc w:val="center"/>
        <w:rPr>
          <w:b/>
          <w:bCs/>
          <w:sz w:val="24"/>
          <w:szCs w:val="24"/>
        </w:rPr>
      </w:pPr>
    </w:p>
    <w:p w:rsidR="00533C59" w:rsidRDefault="00533C59" w:rsidP="009C6174">
      <w:pPr>
        <w:jc w:val="center"/>
        <w:rPr>
          <w:b/>
          <w:bCs/>
          <w:sz w:val="24"/>
          <w:szCs w:val="24"/>
        </w:rPr>
      </w:pPr>
    </w:p>
    <w:p w:rsidR="00533C59" w:rsidRDefault="00533C59" w:rsidP="009C6174">
      <w:pPr>
        <w:jc w:val="center"/>
        <w:rPr>
          <w:b/>
          <w:bCs/>
          <w:sz w:val="24"/>
          <w:szCs w:val="24"/>
        </w:rPr>
      </w:pPr>
    </w:p>
    <w:p w:rsidR="00533C59" w:rsidRDefault="00533C59" w:rsidP="009C6174">
      <w:pPr>
        <w:jc w:val="center"/>
        <w:rPr>
          <w:b/>
          <w:bCs/>
          <w:sz w:val="24"/>
          <w:szCs w:val="24"/>
        </w:rPr>
      </w:pPr>
    </w:p>
    <w:p w:rsidR="00533C59" w:rsidRDefault="00533C59" w:rsidP="009C6174">
      <w:pPr>
        <w:jc w:val="center"/>
        <w:rPr>
          <w:b/>
          <w:bCs/>
          <w:sz w:val="24"/>
          <w:szCs w:val="24"/>
        </w:rPr>
      </w:pPr>
    </w:p>
    <w:p w:rsidR="00533C59" w:rsidRDefault="00533C59" w:rsidP="009C6174">
      <w:pPr>
        <w:jc w:val="center"/>
        <w:rPr>
          <w:b/>
          <w:bCs/>
          <w:sz w:val="24"/>
          <w:szCs w:val="24"/>
        </w:rPr>
      </w:pPr>
    </w:p>
    <w:p w:rsidR="00533C59" w:rsidRDefault="00533C59" w:rsidP="009C6174">
      <w:pPr>
        <w:jc w:val="center"/>
        <w:rPr>
          <w:b/>
          <w:bCs/>
          <w:sz w:val="24"/>
          <w:szCs w:val="24"/>
        </w:rPr>
      </w:pPr>
    </w:p>
    <w:p w:rsidR="00533C59" w:rsidRDefault="00533C59" w:rsidP="009C6174">
      <w:pPr>
        <w:jc w:val="center"/>
        <w:rPr>
          <w:b/>
          <w:bCs/>
          <w:sz w:val="24"/>
          <w:szCs w:val="24"/>
        </w:rPr>
      </w:pPr>
    </w:p>
    <w:p w:rsidR="009C6174" w:rsidRDefault="009C6174" w:rsidP="009C617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Článok 8 </w:t>
      </w:r>
    </w:p>
    <w:p w:rsidR="009C6174" w:rsidRDefault="009C6174" w:rsidP="009C617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Záverečné ustanovenia</w:t>
      </w:r>
    </w:p>
    <w:p w:rsidR="009C6174" w:rsidRDefault="009C6174" w:rsidP="009C6174">
      <w:pPr>
        <w:jc w:val="center"/>
        <w:rPr>
          <w:b/>
          <w:bCs/>
          <w:sz w:val="24"/>
          <w:szCs w:val="24"/>
        </w:rPr>
      </w:pPr>
    </w:p>
    <w:p w:rsidR="009C6174" w:rsidRDefault="009C6174" w:rsidP="009C6174">
      <w:pPr>
        <w:pStyle w:val="Zkladntext"/>
        <w:spacing w:after="0"/>
        <w:jc w:val="both"/>
        <w:rPr>
          <w:sz w:val="24"/>
          <w:szCs w:val="24"/>
        </w:rPr>
      </w:pPr>
    </w:p>
    <w:p w:rsidR="009C6174" w:rsidRDefault="009C6174" w:rsidP="009C6174">
      <w:pPr>
        <w:pStyle w:val="Zkladn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A40D94">
        <w:rPr>
          <w:sz w:val="24"/>
          <w:szCs w:val="24"/>
        </w:rPr>
        <w:t>1</w:t>
      </w:r>
      <w:r>
        <w:rPr>
          <w:sz w:val="24"/>
          <w:szCs w:val="24"/>
        </w:rPr>
        <w:t xml:space="preserve">) Tieto zásady nadobúdajú účinnosť dňom schválenia v obecnom zastupiteľstve </w:t>
      </w:r>
    </w:p>
    <w:p w:rsidR="009C6174" w:rsidRDefault="009C6174" w:rsidP="009C6174">
      <w:pPr>
        <w:pStyle w:val="Zkladntext"/>
        <w:spacing w:after="0"/>
        <w:rPr>
          <w:sz w:val="24"/>
          <w:szCs w:val="24"/>
        </w:rPr>
      </w:pPr>
    </w:p>
    <w:p w:rsidR="009C6174" w:rsidRDefault="00A40D94" w:rsidP="009C6174">
      <w:pPr>
        <w:rPr>
          <w:sz w:val="24"/>
          <w:szCs w:val="24"/>
        </w:rPr>
      </w:pPr>
      <w:r>
        <w:rPr>
          <w:sz w:val="24"/>
          <w:szCs w:val="24"/>
        </w:rPr>
        <w:t>(2)</w:t>
      </w:r>
      <w:r w:rsidR="009C6174">
        <w:rPr>
          <w:sz w:val="24"/>
          <w:szCs w:val="24"/>
        </w:rPr>
        <w:t>Zásady boli schválené na zasadnutí Obecného zastupiteľstva Obce</w:t>
      </w:r>
      <w:r>
        <w:rPr>
          <w:sz w:val="24"/>
          <w:szCs w:val="24"/>
        </w:rPr>
        <w:t xml:space="preserve"> Šoltýska </w:t>
      </w:r>
      <w:r w:rsidR="009C6174">
        <w:rPr>
          <w:sz w:val="24"/>
          <w:szCs w:val="24"/>
        </w:rPr>
        <w:t xml:space="preserve">dňa </w:t>
      </w:r>
      <w:r w:rsidR="00C9561D">
        <w:rPr>
          <w:sz w:val="24"/>
          <w:szCs w:val="24"/>
        </w:rPr>
        <w:t xml:space="preserve">28.11.2016 </w:t>
      </w:r>
      <w:r w:rsidR="009C6174">
        <w:rPr>
          <w:sz w:val="24"/>
          <w:szCs w:val="24"/>
        </w:rPr>
        <w:t>uznesením č.</w:t>
      </w:r>
      <w:r w:rsidR="00C9561D">
        <w:rPr>
          <w:sz w:val="24"/>
          <w:szCs w:val="24"/>
        </w:rPr>
        <w:t>04/2016</w:t>
      </w:r>
    </w:p>
    <w:p w:rsidR="009C6174" w:rsidRDefault="009C6174" w:rsidP="009C6174"/>
    <w:p w:rsidR="009C6174" w:rsidRDefault="009C6174" w:rsidP="009C6174"/>
    <w:p w:rsidR="009C6174" w:rsidRDefault="009C6174" w:rsidP="009C6174">
      <w:pPr>
        <w:jc w:val="center"/>
        <w:rPr>
          <w:b/>
          <w:bCs/>
          <w:sz w:val="24"/>
          <w:szCs w:val="24"/>
        </w:rPr>
      </w:pPr>
    </w:p>
    <w:p w:rsidR="009C6174" w:rsidRDefault="009C6174" w:rsidP="009C6174">
      <w:pPr>
        <w:jc w:val="both"/>
      </w:pPr>
    </w:p>
    <w:p w:rsidR="009C6174" w:rsidRDefault="009C6174" w:rsidP="009C6174"/>
    <w:p w:rsidR="009C6174" w:rsidRDefault="009C6174" w:rsidP="009C6174"/>
    <w:p w:rsidR="009C6174" w:rsidRDefault="009C6174" w:rsidP="009C6174"/>
    <w:p w:rsidR="009C6174" w:rsidRDefault="009C6174" w:rsidP="009C6174">
      <w:pPr>
        <w:rPr>
          <w:i/>
          <w:iCs/>
        </w:rPr>
      </w:pPr>
    </w:p>
    <w:p w:rsidR="009C6174" w:rsidRDefault="009C6174" w:rsidP="009C6174">
      <w:pPr>
        <w:rPr>
          <w:i/>
          <w:iCs/>
        </w:rPr>
      </w:pPr>
    </w:p>
    <w:p w:rsidR="009C6174" w:rsidRDefault="00C9561D" w:rsidP="009C6174">
      <w:pPr>
        <w:jc w:val="right"/>
        <w:rPr>
          <w:i/>
          <w:iCs/>
        </w:rPr>
      </w:pPr>
      <w:r>
        <w:rPr>
          <w:i/>
          <w:iCs/>
        </w:rPr>
        <w:t xml:space="preserve">Mgr. Marián </w:t>
      </w:r>
      <w:proofErr w:type="spellStart"/>
      <w:r>
        <w:rPr>
          <w:i/>
          <w:iCs/>
        </w:rPr>
        <w:t>Habovčík</w:t>
      </w:r>
      <w:proofErr w:type="spellEnd"/>
    </w:p>
    <w:p w:rsidR="00C9561D" w:rsidRDefault="00C9561D" w:rsidP="00C9561D">
      <w:pPr>
        <w:ind w:left="6372" w:firstLine="708"/>
        <w:jc w:val="center"/>
        <w:rPr>
          <w:i/>
          <w:iCs/>
        </w:rPr>
      </w:pPr>
      <w:r>
        <w:rPr>
          <w:i/>
          <w:iCs/>
        </w:rPr>
        <w:t xml:space="preserve">   starosta obce</w:t>
      </w:r>
    </w:p>
    <w:p w:rsidR="009C6174" w:rsidRDefault="009C6174" w:rsidP="009C6174">
      <w:pPr>
        <w:pStyle w:val="Nadpis9"/>
        <w:jc w:val="right"/>
        <w:rPr>
          <w:rFonts w:ascii="Times New Roman" w:hAnsi="Times New Roman" w:cs="Times New Roman"/>
          <w:b/>
          <w:bCs/>
          <w:u w:val="single"/>
        </w:rPr>
      </w:pPr>
    </w:p>
    <w:p w:rsidR="009C6174" w:rsidRDefault="009C6174" w:rsidP="009C6174"/>
    <w:p w:rsidR="009C6174" w:rsidRDefault="009C6174" w:rsidP="009C6174"/>
    <w:p w:rsidR="009C6174" w:rsidRDefault="009C6174" w:rsidP="009C6174"/>
    <w:p w:rsidR="009C6174" w:rsidRDefault="009C6174" w:rsidP="009C6174"/>
    <w:p w:rsidR="009C6174" w:rsidRDefault="009C6174" w:rsidP="009C61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Prílohy k zásadám:</w:t>
      </w:r>
    </w:p>
    <w:p w:rsidR="009C6174" w:rsidRDefault="009C6174" w:rsidP="009C6174">
      <w:pPr>
        <w:rPr>
          <w:b/>
          <w:bCs/>
          <w:sz w:val="24"/>
          <w:szCs w:val="24"/>
        </w:rPr>
      </w:pPr>
    </w:p>
    <w:p w:rsidR="009C6174" w:rsidRDefault="009C6174" w:rsidP="009C6174">
      <w:pPr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Písomný záznam o ústnej sťažnosti </w:t>
      </w:r>
    </w:p>
    <w:p w:rsidR="009C6174" w:rsidRDefault="009C6174" w:rsidP="009C6174">
      <w:pPr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Postúpenie sťažnosti inému orgánu verejnej správy </w:t>
      </w:r>
    </w:p>
    <w:p w:rsidR="009C6174" w:rsidRDefault="009C6174" w:rsidP="009C6174">
      <w:pPr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Výzva sťažovateľovi na spoluprácu a doplnenie informácií</w:t>
      </w:r>
    </w:p>
    <w:p w:rsidR="009C6174" w:rsidRDefault="009C6174" w:rsidP="009C6174">
      <w:pPr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Záznam o odložení </w:t>
      </w:r>
    </w:p>
    <w:p w:rsidR="009C6174" w:rsidRDefault="009C6174" w:rsidP="009C6174">
      <w:pPr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Upovedomenie sťažovateľa o odložení </w:t>
      </w:r>
    </w:p>
    <w:p w:rsidR="009C6174" w:rsidRDefault="009C6174" w:rsidP="009C6174">
      <w:pPr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Zápisnica o prešetrení sťažnosti </w:t>
      </w:r>
    </w:p>
    <w:p w:rsidR="009C6174" w:rsidRDefault="009C6174" w:rsidP="009C6174">
      <w:pPr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Oznámenie výsledku prešetrenia sťažnosti sťažovateľovi </w:t>
      </w:r>
    </w:p>
    <w:p w:rsidR="009C6174" w:rsidRDefault="009C6174" w:rsidP="009C6174"/>
    <w:p w:rsidR="009C6174" w:rsidRDefault="009C6174" w:rsidP="009C6174"/>
    <w:p w:rsidR="009C6174" w:rsidRDefault="009C6174" w:rsidP="009C6174"/>
    <w:p w:rsidR="009C6174" w:rsidRDefault="009C6174" w:rsidP="009C6174"/>
    <w:p w:rsidR="009C6174" w:rsidRDefault="009C6174" w:rsidP="009C6174"/>
    <w:p w:rsidR="009C6174" w:rsidRDefault="009C6174" w:rsidP="009C6174"/>
    <w:p w:rsidR="00C9561D" w:rsidRDefault="00C9561D" w:rsidP="009C6174"/>
    <w:p w:rsidR="00C9561D" w:rsidRDefault="00C9561D" w:rsidP="009C6174"/>
    <w:p w:rsidR="00C9561D" w:rsidRDefault="00C9561D" w:rsidP="009C6174"/>
    <w:p w:rsidR="00C9561D" w:rsidRDefault="00C9561D" w:rsidP="009C6174"/>
    <w:p w:rsidR="00C9561D" w:rsidRDefault="00C9561D" w:rsidP="009C6174"/>
    <w:p w:rsidR="00C9561D" w:rsidRDefault="00C9561D" w:rsidP="009C6174"/>
    <w:p w:rsidR="00533C59" w:rsidRDefault="00533C59" w:rsidP="009C6174"/>
    <w:p w:rsidR="00C9561D" w:rsidRDefault="00C9561D" w:rsidP="009C6174"/>
    <w:p w:rsidR="009C6174" w:rsidRDefault="009C6174" w:rsidP="009C6174"/>
    <w:p w:rsidR="009C6174" w:rsidRDefault="009C6174" w:rsidP="009C6174">
      <w:pPr>
        <w:pStyle w:val="Nadpis9"/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Príloha  č. 1</w:t>
      </w:r>
    </w:p>
    <w:p w:rsidR="009C6174" w:rsidRDefault="00C9293A" w:rsidP="009C6174">
      <w:pPr>
        <w:pStyle w:val="Nadpis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OBEC Šoltýska, Šoltýska 48, 985 07 Šoltýska</w:t>
      </w:r>
    </w:p>
    <w:p w:rsidR="009C6174" w:rsidRDefault="009C6174" w:rsidP="009C6174">
      <w:pPr>
        <w:rPr>
          <w:i/>
          <w:iCs/>
        </w:rPr>
      </w:pPr>
      <w:bookmarkStart w:id="0" w:name="_GoBack"/>
      <w:bookmarkEnd w:id="0"/>
    </w:p>
    <w:p w:rsidR="009C6174" w:rsidRDefault="009C6174" w:rsidP="009C6174">
      <w:pPr>
        <w:rPr>
          <w:sz w:val="28"/>
          <w:szCs w:val="28"/>
        </w:rPr>
      </w:pPr>
      <w:r>
        <w:rPr>
          <w:sz w:val="32"/>
          <w:szCs w:val="32"/>
        </w:rPr>
        <w:t>________________________________________________________</w:t>
      </w:r>
    </w:p>
    <w:p w:rsidR="009C6174" w:rsidRDefault="009C6174" w:rsidP="009C6174">
      <w:pPr>
        <w:rPr>
          <w:i/>
          <w:iCs/>
        </w:rPr>
      </w:pPr>
    </w:p>
    <w:p w:rsidR="009C6174" w:rsidRDefault="009C6174" w:rsidP="009C6174">
      <w:pPr>
        <w:pStyle w:val="Zhlav"/>
        <w:tabs>
          <w:tab w:val="left" w:pos="708"/>
        </w:tabs>
      </w:pPr>
    </w:p>
    <w:p w:rsidR="009C6174" w:rsidRDefault="009C6174" w:rsidP="009C6174">
      <w:pPr>
        <w:pStyle w:val="Nadpis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 Á Z N A M</w:t>
      </w:r>
    </w:p>
    <w:p w:rsidR="009C6174" w:rsidRDefault="009C6174" w:rsidP="009C61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 ústnej sťažnosti</w:t>
      </w:r>
    </w:p>
    <w:p w:rsidR="009C6174" w:rsidRDefault="009C6174" w:rsidP="009C6174">
      <w:pPr>
        <w:jc w:val="center"/>
        <w:rPr>
          <w:sz w:val="32"/>
          <w:szCs w:val="32"/>
        </w:rPr>
      </w:pPr>
    </w:p>
    <w:p w:rsidR="009C6174" w:rsidRDefault="009C6174" w:rsidP="009C6174">
      <w:pPr>
        <w:pStyle w:val="Zkladntext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Sťažovateľ: </w:t>
      </w:r>
    </w:p>
    <w:p w:rsidR="009C6174" w:rsidRDefault="009C6174" w:rsidP="009C6174">
      <w:pPr>
        <w:pStyle w:val="Zkladntext"/>
        <w:rPr>
          <w:b/>
          <w:bCs/>
          <w:sz w:val="24"/>
          <w:szCs w:val="24"/>
        </w:rPr>
      </w:pPr>
    </w:p>
    <w:p w:rsidR="009C6174" w:rsidRDefault="009C6174" w:rsidP="009C6174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FO: ........................................................................................................................................</w:t>
      </w:r>
    </w:p>
    <w:p w:rsidR="009C6174" w:rsidRDefault="009C6174" w:rsidP="009C6174">
      <w:pPr>
        <w:pStyle w:val="Zkladntext"/>
        <w:rPr>
          <w:i/>
          <w:iCs/>
        </w:rPr>
      </w:pPr>
      <w:r>
        <w:rPr>
          <w:i/>
          <w:iCs/>
        </w:rPr>
        <w:t xml:space="preserve">                Meno/priezvisko/adresa trvalého (alebo prechodného) pobytu</w:t>
      </w:r>
    </w:p>
    <w:p w:rsidR="009C6174" w:rsidRDefault="009C6174" w:rsidP="009C6174">
      <w:pPr>
        <w:pStyle w:val="Zkladntext"/>
        <w:rPr>
          <w:b/>
          <w:bCs/>
          <w:sz w:val="24"/>
          <w:szCs w:val="24"/>
        </w:rPr>
      </w:pPr>
    </w:p>
    <w:p w:rsidR="009C6174" w:rsidRDefault="009C6174" w:rsidP="009C6174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PO: ........................................................................................................................................</w:t>
      </w:r>
    </w:p>
    <w:p w:rsidR="009C6174" w:rsidRDefault="009C6174" w:rsidP="009C6174">
      <w:pPr>
        <w:pStyle w:val="Zkladntext"/>
        <w:rPr>
          <w:i/>
          <w:iCs/>
        </w:rPr>
      </w:pPr>
      <w:r>
        <w:rPr>
          <w:i/>
          <w:iCs/>
        </w:rPr>
        <w:t xml:space="preserve">               Názov/sídlo/meno a priezvisko osoby oprávnenej za ňu konať</w:t>
      </w:r>
    </w:p>
    <w:p w:rsidR="009C6174" w:rsidRDefault="009C6174" w:rsidP="009C6174">
      <w:pPr>
        <w:pStyle w:val="Zkladntext"/>
        <w:rPr>
          <w:b/>
          <w:bCs/>
          <w:sz w:val="24"/>
          <w:szCs w:val="24"/>
        </w:rPr>
      </w:pPr>
    </w:p>
    <w:p w:rsidR="009C6174" w:rsidRDefault="009C6174" w:rsidP="009C6174">
      <w:pPr>
        <w:pStyle w:val="Zkladntext"/>
        <w:rPr>
          <w:sz w:val="24"/>
          <w:szCs w:val="24"/>
        </w:rPr>
      </w:pPr>
      <w:r>
        <w:rPr>
          <w:b/>
          <w:bCs/>
          <w:sz w:val="24"/>
          <w:szCs w:val="24"/>
        </w:rPr>
        <w:t>PREDMET :</w:t>
      </w:r>
    </w:p>
    <w:p w:rsidR="009C6174" w:rsidRDefault="009C6174" w:rsidP="009C6174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9C6174" w:rsidRDefault="009C6174" w:rsidP="009C6174">
      <w:pPr>
        <w:shd w:val="clear" w:color="auto" w:fill="FFFFFF"/>
        <w:jc w:val="both"/>
        <w:rPr>
          <w:sz w:val="24"/>
          <w:szCs w:val="24"/>
        </w:rPr>
      </w:pPr>
    </w:p>
    <w:p w:rsidR="009C6174" w:rsidRDefault="009C6174" w:rsidP="009C6174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Sťažnosť je zameraná proti:*                  ..............................................................</w:t>
      </w:r>
    </w:p>
    <w:p w:rsidR="009C6174" w:rsidRDefault="009C6174" w:rsidP="009C6174">
      <w:pPr>
        <w:ind w:left="360"/>
        <w:jc w:val="both"/>
        <w:rPr>
          <w:b/>
          <w:bCs/>
          <w:sz w:val="24"/>
          <w:szCs w:val="24"/>
        </w:rPr>
      </w:pPr>
    </w:p>
    <w:p w:rsidR="009C6174" w:rsidRDefault="009C6174" w:rsidP="009C6174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Sťažnosť poukazuje na nedostatky:*      ..............................................................</w:t>
      </w:r>
    </w:p>
    <w:p w:rsidR="009C6174" w:rsidRDefault="009C6174" w:rsidP="009C6174">
      <w:pPr>
        <w:ind w:left="360"/>
        <w:jc w:val="both"/>
        <w:rPr>
          <w:b/>
          <w:bCs/>
          <w:sz w:val="24"/>
          <w:szCs w:val="24"/>
        </w:rPr>
      </w:pPr>
    </w:p>
    <w:p w:rsidR="009C6174" w:rsidRDefault="009C6174" w:rsidP="009C6174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Sťažovateľ sa domáha:*                           ..............................................................</w:t>
      </w:r>
    </w:p>
    <w:p w:rsidR="009C6174" w:rsidRDefault="009C6174" w:rsidP="009C6174">
      <w:pPr>
        <w:jc w:val="both"/>
        <w:rPr>
          <w:sz w:val="24"/>
          <w:szCs w:val="24"/>
        </w:rPr>
      </w:pPr>
    </w:p>
    <w:p w:rsidR="009C6174" w:rsidRDefault="009C6174" w:rsidP="009C6174">
      <w:pPr>
        <w:jc w:val="both"/>
        <w:rPr>
          <w:sz w:val="24"/>
          <w:szCs w:val="24"/>
        </w:rPr>
      </w:pPr>
    </w:p>
    <w:p w:rsidR="009C6174" w:rsidRDefault="009C6174" w:rsidP="009C617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Dňa</w:t>
      </w:r>
      <w:r>
        <w:rPr>
          <w:sz w:val="24"/>
          <w:szCs w:val="24"/>
        </w:rPr>
        <w:t xml:space="preserve">............................. </w:t>
      </w:r>
      <w:r>
        <w:rPr>
          <w:b/>
          <w:bCs/>
          <w:sz w:val="24"/>
          <w:szCs w:val="24"/>
        </w:rPr>
        <w:t>o</w:t>
      </w:r>
      <w:r>
        <w:rPr>
          <w:sz w:val="24"/>
          <w:szCs w:val="24"/>
        </w:rPr>
        <w:t xml:space="preserve"> .....</w:t>
      </w:r>
      <w:r>
        <w:rPr>
          <w:b/>
          <w:bCs/>
          <w:sz w:val="24"/>
          <w:szCs w:val="24"/>
        </w:rPr>
        <w:t>hod.</w:t>
      </w:r>
    </w:p>
    <w:p w:rsidR="009C6174" w:rsidRDefault="009C6174" w:rsidP="009C6174">
      <w:pPr>
        <w:jc w:val="both"/>
        <w:rPr>
          <w:sz w:val="24"/>
          <w:szCs w:val="24"/>
        </w:rPr>
      </w:pPr>
    </w:p>
    <w:p w:rsidR="009C6174" w:rsidRDefault="009C6174" w:rsidP="009C617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Záznam vyhotovil :</w:t>
      </w:r>
      <w:r>
        <w:rPr>
          <w:sz w:val="24"/>
          <w:szCs w:val="24"/>
        </w:rPr>
        <w:t xml:space="preserve">  .....................................................................</w:t>
      </w:r>
    </w:p>
    <w:p w:rsidR="009C6174" w:rsidRDefault="009C6174" w:rsidP="009C6174">
      <w:pPr>
        <w:jc w:val="both"/>
        <w:rPr>
          <w:i/>
          <w:iCs/>
        </w:rPr>
      </w:pPr>
      <w:r>
        <w:rPr>
          <w:i/>
          <w:iCs/>
        </w:rPr>
        <w:t xml:space="preserve">Meno a priezvisko zamestnanca </w:t>
      </w:r>
    </w:p>
    <w:p w:rsidR="009C6174" w:rsidRDefault="009C6174" w:rsidP="009C6174">
      <w:pPr>
        <w:jc w:val="both"/>
        <w:rPr>
          <w:sz w:val="24"/>
          <w:szCs w:val="24"/>
        </w:rPr>
      </w:pPr>
    </w:p>
    <w:p w:rsidR="009C6174" w:rsidRDefault="009C6174" w:rsidP="009C617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Zamestnanci, prítomní pri ústnom podaní sťažnosti :</w:t>
      </w:r>
      <w:r>
        <w:rPr>
          <w:sz w:val="24"/>
          <w:szCs w:val="24"/>
        </w:rPr>
        <w:t xml:space="preserve">  .........................................................</w:t>
      </w:r>
    </w:p>
    <w:p w:rsidR="009C6174" w:rsidRDefault="009C6174" w:rsidP="009C61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.........................................................</w:t>
      </w:r>
    </w:p>
    <w:p w:rsidR="009C6174" w:rsidRDefault="009C6174" w:rsidP="009C6174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meno a priezvisko </w:t>
      </w:r>
    </w:p>
    <w:p w:rsidR="009C6174" w:rsidRDefault="009C6174" w:rsidP="009C6174">
      <w:pPr>
        <w:jc w:val="both"/>
        <w:rPr>
          <w:sz w:val="24"/>
          <w:szCs w:val="24"/>
        </w:rPr>
      </w:pPr>
    </w:p>
    <w:p w:rsidR="009C6174" w:rsidRDefault="009C6174" w:rsidP="009C61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                                                       </w:t>
      </w:r>
    </w:p>
    <w:p w:rsidR="009C6174" w:rsidRDefault="009C6174" w:rsidP="009C6174">
      <w:pPr>
        <w:jc w:val="both"/>
        <w:rPr>
          <w:i/>
          <w:iCs/>
        </w:rPr>
      </w:pPr>
      <w:r>
        <w:rPr>
          <w:i/>
          <w:iCs/>
        </w:rPr>
        <w:t xml:space="preserve">      podpis sťažovateľa                                                                                    </w:t>
      </w:r>
    </w:p>
    <w:p w:rsidR="009C6174" w:rsidRDefault="009C6174" w:rsidP="009C6174">
      <w:pPr>
        <w:rPr>
          <w:sz w:val="24"/>
          <w:szCs w:val="24"/>
        </w:rPr>
      </w:pPr>
    </w:p>
    <w:p w:rsidR="009C6174" w:rsidRDefault="009C6174" w:rsidP="009C6174">
      <w:pPr>
        <w:pStyle w:val="Zhlav"/>
        <w:tabs>
          <w:tab w:val="left" w:pos="708"/>
        </w:tabs>
      </w:pPr>
    </w:p>
    <w:p w:rsidR="009C6174" w:rsidRDefault="009C6174" w:rsidP="009C6174">
      <w:pPr>
        <w:rPr>
          <w:i/>
          <w:iCs/>
          <w:color w:val="000000"/>
        </w:rPr>
      </w:pPr>
      <w:r>
        <w:rPr>
          <w:b/>
          <w:bCs/>
          <w:color w:val="000000"/>
        </w:rPr>
        <w:t>Poznámka:</w:t>
      </w:r>
    </w:p>
    <w:p w:rsidR="009C6174" w:rsidRDefault="009C6174" w:rsidP="009C6174">
      <w:pPr>
        <w:rPr>
          <w:i/>
          <w:iCs/>
          <w:color w:val="000000"/>
        </w:rPr>
      </w:pPr>
      <w:r>
        <w:rPr>
          <w:i/>
          <w:iCs/>
          <w:color w:val="000000"/>
        </w:rPr>
        <w:t>Ak sťažovateľ odmietne záznam podpísať, orgán verejnej správy záznam odloží s poznámkou o odmietnutí podpísania.</w:t>
      </w:r>
    </w:p>
    <w:p w:rsidR="009C6174" w:rsidRDefault="009C6174" w:rsidP="009C6174">
      <w:r>
        <w:t>______________________________</w:t>
      </w:r>
    </w:p>
    <w:p w:rsidR="009C6174" w:rsidRDefault="009C6174" w:rsidP="009C6174">
      <w:pPr>
        <w:jc w:val="both"/>
        <w:rPr>
          <w:i/>
          <w:iCs/>
        </w:rPr>
      </w:pPr>
      <w:r>
        <w:rPr>
          <w:i/>
          <w:iCs/>
        </w:rPr>
        <w:t>* nehodiace sa škrtnite</w:t>
      </w:r>
    </w:p>
    <w:p w:rsidR="009C6174" w:rsidRDefault="009C6174" w:rsidP="009C6174">
      <w:pPr>
        <w:pStyle w:val="Nadpis9"/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Príloha č. 2</w:t>
      </w:r>
    </w:p>
    <w:p w:rsidR="009C6174" w:rsidRDefault="009C6174" w:rsidP="009C617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OBEC ....................................................................................................................</w:t>
      </w:r>
    </w:p>
    <w:p w:rsidR="009C6174" w:rsidRDefault="009C6174" w:rsidP="009C6174">
      <w:pPr>
        <w:rPr>
          <w:i/>
          <w:iCs/>
        </w:rPr>
      </w:pPr>
      <w:r>
        <w:rPr>
          <w:i/>
          <w:iCs/>
        </w:rPr>
        <w:t xml:space="preserve">___________________________________________________________________________            </w:t>
      </w:r>
    </w:p>
    <w:p w:rsidR="009C6174" w:rsidRDefault="009C6174" w:rsidP="009C6174">
      <w:pPr>
        <w:pStyle w:val="Nadpis9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977"/>
        <w:gridCol w:w="1628"/>
        <w:gridCol w:w="498"/>
        <w:gridCol w:w="2552"/>
        <w:gridCol w:w="1555"/>
      </w:tblGrid>
      <w:tr w:rsidR="009C6174" w:rsidTr="009C6174">
        <w:trPr>
          <w:cantSplit/>
        </w:trPr>
        <w:tc>
          <w:tcPr>
            <w:tcW w:w="9210" w:type="dxa"/>
            <w:gridSpan w:val="5"/>
          </w:tcPr>
          <w:p w:rsidR="009C6174" w:rsidRDefault="009C6174">
            <w:pPr>
              <w:pStyle w:val="Zhlav"/>
              <w:tabs>
                <w:tab w:val="left" w:pos="708"/>
              </w:tabs>
              <w:rPr>
                <w:color w:val="FFFFFF"/>
              </w:rPr>
            </w:pPr>
          </w:p>
        </w:tc>
      </w:tr>
      <w:tr w:rsidR="009C6174" w:rsidTr="009C6174">
        <w:tc>
          <w:tcPr>
            <w:tcW w:w="4605" w:type="dxa"/>
            <w:gridSpan w:val="2"/>
            <w:hideMark/>
          </w:tcPr>
          <w:p w:rsidR="009C6174" w:rsidRDefault="009C6174">
            <w:pPr>
              <w:pStyle w:val="Zhlav"/>
              <w:tabs>
                <w:tab w:val="left" w:pos="708"/>
              </w:tabs>
              <w:rPr>
                <w:color w:val="FFFFFF"/>
              </w:rPr>
            </w:pPr>
            <w:r>
              <w:rPr>
                <w:color w:val="FFFFFF"/>
              </w:rPr>
              <w:t>2158</w:t>
            </w:r>
          </w:p>
        </w:tc>
        <w:tc>
          <w:tcPr>
            <w:tcW w:w="4605" w:type="dxa"/>
            <w:gridSpan w:val="3"/>
          </w:tcPr>
          <w:p w:rsidR="009C6174" w:rsidRDefault="009C6174">
            <w:pPr>
              <w:pStyle w:val="Zhlav"/>
              <w:tabs>
                <w:tab w:val="left" w:pos="708"/>
              </w:tabs>
            </w:pPr>
            <w:r>
              <w:rPr>
                <w:sz w:val="36"/>
                <w:szCs w:val="36"/>
              </w:rPr>
              <w:sym w:font="Symbol" w:char="00B7"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z w:val="36"/>
                <w:szCs w:val="36"/>
              </w:rPr>
              <w:sym w:font="Symbol" w:char="00B7"/>
            </w:r>
          </w:p>
          <w:p w:rsidR="009C6174" w:rsidRDefault="009C6174">
            <w:pPr>
              <w:tabs>
                <w:tab w:val="left" w:pos="5278"/>
              </w:tabs>
              <w:rPr>
                <w:kern w:val="20"/>
              </w:rPr>
            </w:pPr>
          </w:p>
          <w:p w:rsidR="009C6174" w:rsidRDefault="009C6174">
            <w:pPr>
              <w:tabs>
                <w:tab w:val="left" w:pos="5529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         ..................................................</w:t>
            </w:r>
          </w:p>
          <w:p w:rsidR="009C6174" w:rsidRDefault="009C6174">
            <w:pPr>
              <w:tabs>
                <w:tab w:val="left" w:pos="5529"/>
              </w:tabs>
              <w:rPr>
                <w:i/>
                <w:iCs/>
              </w:rPr>
            </w:pPr>
          </w:p>
          <w:p w:rsidR="009C6174" w:rsidRDefault="009C6174">
            <w:pPr>
              <w:tabs>
                <w:tab w:val="left" w:pos="5529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         ..................................................</w:t>
            </w:r>
          </w:p>
          <w:p w:rsidR="009C6174" w:rsidRDefault="009C6174">
            <w:pPr>
              <w:rPr>
                <w:sz w:val="22"/>
                <w:szCs w:val="22"/>
              </w:rPr>
            </w:pPr>
          </w:p>
          <w:p w:rsidR="009C6174" w:rsidRDefault="009C6174">
            <w:pPr>
              <w:rPr>
                <w:i/>
                <w:iCs/>
              </w:rPr>
            </w:pPr>
            <w:r>
              <w:rPr>
                <w:i/>
                <w:iCs/>
              </w:rPr>
              <w:t>(orgán verejnej správy)</w:t>
            </w:r>
          </w:p>
          <w:p w:rsidR="009C6174" w:rsidRDefault="009C6174">
            <w:pPr>
              <w:tabs>
                <w:tab w:val="left" w:pos="5278"/>
              </w:tabs>
              <w:rPr>
                <w:kern w:val="20"/>
              </w:rPr>
            </w:pPr>
          </w:p>
          <w:p w:rsidR="009C6174" w:rsidRDefault="009C6174">
            <w:pPr>
              <w:pStyle w:val="Zhlav"/>
              <w:tabs>
                <w:tab w:val="left" w:pos="708"/>
              </w:tabs>
            </w:pPr>
            <w:r>
              <w:rPr>
                <w:sz w:val="36"/>
                <w:szCs w:val="36"/>
              </w:rPr>
              <w:sym w:font="Symbol" w:char="00B7"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sym w:font="Symbol" w:char="00B7"/>
            </w:r>
          </w:p>
        </w:tc>
      </w:tr>
      <w:tr w:rsidR="009C6174" w:rsidTr="009C6174">
        <w:trPr>
          <w:cantSplit/>
          <w:trHeight w:val="661"/>
        </w:trPr>
        <w:tc>
          <w:tcPr>
            <w:tcW w:w="9210" w:type="dxa"/>
            <w:gridSpan w:val="5"/>
          </w:tcPr>
          <w:p w:rsidR="009C6174" w:rsidRDefault="009C6174">
            <w:pPr>
              <w:pStyle w:val="Zhlav"/>
              <w:tabs>
                <w:tab w:val="left" w:pos="708"/>
              </w:tabs>
              <w:rPr>
                <w:color w:val="FFFFFF"/>
              </w:rPr>
            </w:pPr>
          </w:p>
          <w:p w:rsidR="009C6174" w:rsidRDefault="009C6174">
            <w:pPr>
              <w:pStyle w:val="Zhlav"/>
              <w:tabs>
                <w:tab w:val="left" w:pos="708"/>
              </w:tabs>
              <w:rPr>
                <w:color w:val="FFFFFF"/>
              </w:rPr>
            </w:pPr>
          </w:p>
        </w:tc>
      </w:tr>
      <w:tr w:rsidR="009C6174" w:rsidTr="009C6174">
        <w:tc>
          <w:tcPr>
            <w:tcW w:w="2977" w:type="dxa"/>
            <w:hideMark/>
          </w:tcPr>
          <w:p w:rsidR="009C6174" w:rsidRDefault="009C617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Sťažnosť č.</w:t>
            </w:r>
          </w:p>
        </w:tc>
        <w:tc>
          <w:tcPr>
            <w:tcW w:w="2126" w:type="dxa"/>
            <w:gridSpan w:val="2"/>
          </w:tcPr>
          <w:p w:rsidR="009C6174" w:rsidRDefault="009C617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hideMark/>
          </w:tcPr>
          <w:p w:rsidR="009C6174" w:rsidRDefault="009C617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Vybavuje/linka</w:t>
            </w:r>
          </w:p>
        </w:tc>
        <w:tc>
          <w:tcPr>
            <w:tcW w:w="1555" w:type="dxa"/>
            <w:hideMark/>
          </w:tcPr>
          <w:p w:rsidR="009C6174" w:rsidRDefault="009C617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Obec</w:t>
            </w:r>
          </w:p>
        </w:tc>
      </w:tr>
      <w:tr w:rsidR="009C6174" w:rsidTr="009C6174">
        <w:tc>
          <w:tcPr>
            <w:tcW w:w="2977" w:type="dxa"/>
          </w:tcPr>
          <w:p w:rsidR="009C6174" w:rsidRDefault="009C6174">
            <w:pPr>
              <w:jc w:val="center"/>
            </w:pPr>
          </w:p>
        </w:tc>
        <w:tc>
          <w:tcPr>
            <w:tcW w:w="2126" w:type="dxa"/>
            <w:gridSpan w:val="2"/>
          </w:tcPr>
          <w:p w:rsidR="009C6174" w:rsidRDefault="009C6174">
            <w:pPr>
              <w:tabs>
                <w:tab w:val="left" w:pos="5103"/>
                <w:tab w:val="left" w:pos="5278"/>
              </w:tabs>
              <w:jc w:val="center"/>
              <w:rPr>
                <w:kern w:val="20"/>
              </w:rPr>
            </w:pPr>
          </w:p>
        </w:tc>
        <w:tc>
          <w:tcPr>
            <w:tcW w:w="2552" w:type="dxa"/>
          </w:tcPr>
          <w:p w:rsidR="009C6174" w:rsidRDefault="009C6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hideMark/>
          </w:tcPr>
          <w:p w:rsidR="009C6174" w:rsidRDefault="009C617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Dátum</w:t>
            </w:r>
          </w:p>
        </w:tc>
      </w:tr>
    </w:tbl>
    <w:p w:rsidR="009C6174" w:rsidRDefault="009C6174" w:rsidP="009C6174">
      <w:pPr>
        <w:tabs>
          <w:tab w:val="left" w:pos="5529"/>
        </w:tabs>
        <w:rPr>
          <w:i/>
          <w:iCs/>
        </w:rPr>
      </w:pPr>
    </w:p>
    <w:p w:rsidR="009C6174" w:rsidRDefault="009C6174" w:rsidP="009C6174">
      <w:pPr>
        <w:pStyle w:val="Zhlav"/>
        <w:tabs>
          <w:tab w:val="left" w:pos="708"/>
        </w:tabs>
      </w:pPr>
    </w:p>
    <w:p w:rsidR="009C6174" w:rsidRDefault="009C6174" w:rsidP="009C6174">
      <w:pPr>
        <w:rPr>
          <w:sz w:val="24"/>
          <w:szCs w:val="24"/>
        </w:rPr>
      </w:pPr>
      <w:r>
        <w:rPr>
          <w:sz w:val="24"/>
          <w:szCs w:val="24"/>
        </w:rPr>
        <w:t>VEC</w:t>
      </w:r>
    </w:p>
    <w:p w:rsidR="009C6174" w:rsidRDefault="009C6174" w:rsidP="009C6174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Sťažnosť – postúpenie</w:t>
      </w:r>
      <w:r>
        <w:rPr>
          <w:sz w:val="24"/>
          <w:szCs w:val="24"/>
        </w:rPr>
        <w:tab/>
      </w:r>
    </w:p>
    <w:p w:rsidR="009C6174" w:rsidRDefault="009C6174" w:rsidP="009C6174">
      <w:pPr>
        <w:pStyle w:val="Zkladntextodsazen"/>
        <w:shd w:val="clear" w:color="auto" w:fill="FFFFFF"/>
        <w:spacing w:line="240" w:lineRule="auto"/>
        <w:rPr>
          <w:b/>
          <w:bCs/>
        </w:rPr>
      </w:pPr>
    </w:p>
    <w:p w:rsidR="009C6174" w:rsidRDefault="009C6174" w:rsidP="009C6174">
      <w:pPr>
        <w:pStyle w:val="Zkladntextodsazen"/>
        <w:shd w:val="clear" w:color="auto" w:fill="FFFFFF"/>
        <w:spacing w:line="240" w:lineRule="auto"/>
        <w:jc w:val="both"/>
        <w:rPr>
          <w:b/>
          <w:bCs/>
        </w:rPr>
      </w:pPr>
    </w:p>
    <w:p w:rsidR="009C6174" w:rsidRDefault="009C6174" w:rsidP="009C6174">
      <w:pPr>
        <w:pStyle w:val="Zkladntextodsazen"/>
        <w:shd w:val="clear" w:color="auto" w:fill="FFFFFF"/>
        <w:spacing w:line="240" w:lineRule="auto"/>
        <w:jc w:val="both"/>
      </w:pPr>
      <w:r>
        <w:t xml:space="preserve">         Dňa .......................... bola Obci .................................... doručená  sťažnosť .............................................................  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uviesť sťažovateľa</w:t>
      </w:r>
      <w:r>
        <w:rPr>
          <w:sz w:val="20"/>
          <w:szCs w:val="20"/>
        </w:rPr>
        <w:t>)</w:t>
      </w:r>
      <w:r>
        <w:t>,        v ktorej poukazuje na ...............</w:t>
      </w:r>
    </w:p>
    <w:p w:rsidR="009C6174" w:rsidRDefault="009C6174" w:rsidP="009C6174">
      <w:pPr>
        <w:pStyle w:val="Zkladntextodsazen"/>
        <w:shd w:val="clear" w:color="auto" w:fill="FFFFFF"/>
        <w:spacing w:line="240" w:lineRule="auto"/>
        <w:jc w:val="both"/>
      </w:pPr>
      <w:r>
        <w:t>.............................................................................................................</w:t>
      </w:r>
    </w:p>
    <w:p w:rsidR="009C6174" w:rsidRDefault="009C6174" w:rsidP="009C6174">
      <w:pPr>
        <w:pStyle w:val="Zkladntextodsazen"/>
        <w:shd w:val="clear" w:color="auto" w:fill="FFFFFF"/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(opísať predmet sťažnosti)</w:t>
      </w:r>
    </w:p>
    <w:p w:rsidR="009C6174" w:rsidRDefault="009C6174" w:rsidP="009C6174">
      <w:pPr>
        <w:pStyle w:val="Zkladntextodsazen"/>
        <w:spacing w:line="240" w:lineRule="auto"/>
        <w:jc w:val="both"/>
        <w:rPr>
          <w:b/>
          <w:bCs/>
        </w:rPr>
      </w:pPr>
    </w:p>
    <w:p w:rsidR="009C6174" w:rsidRDefault="009C6174" w:rsidP="009C6174">
      <w:pPr>
        <w:pStyle w:val="Zkladntextodsazen"/>
        <w:spacing w:line="240" w:lineRule="auto"/>
        <w:jc w:val="both"/>
      </w:pPr>
      <w:r>
        <w:t xml:space="preserve">         Predmetnú sťažnosť   Vám  v prílohe postupujeme na vybavenie ako miestne a vecne príslušnému orgánu v súlade s § 9 a § 11 zákona č. 9/2010 Z. z. o sťažnostiach.  O našom postupe informujeme sťažovateľa kópiou tohto listu.</w:t>
      </w:r>
    </w:p>
    <w:p w:rsidR="009C6174" w:rsidRDefault="009C6174" w:rsidP="009C6174">
      <w:pPr>
        <w:pStyle w:val="Zkladntextodsazen"/>
        <w:tabs>
          <w:tab w:val="left" w:pos="709"/>
        </w:tabs>
        <w:spacing w:line="240" w:lineRule="auto"/>
        <w:jc w:val="both"/>
      </w:pPr>
      <w:r>
        <w:t xml:space="preserve">         S pozdravom</w:t>
      </w:r>
    </w:p>
    <w:p w:rsidR="009C6174" w:rsidRDefault="009C6174" w:rsidP="009C6174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1 príloha </w:t>
      </w:r>
    </w:p>
    <w:p w:rsidR="009C6174" w:rsidRDefault="009C6174" w:rsidP="009C6174">
      <w:pPr>
        <w:rPr>
          <w:sz w:val="24"/>
          <w:szCs w:val="24"/>
        </w:rPr>
      </w:pPr>
    </w:p>
    <w:p w:rsidR="009C6174" w:rsidRDefault="009C6174" w:rsidP="009C617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 vedomie</w:t>
      </w:r>
    </w:p>
    <w:p w:rsidR="009C6174" w:rsidRDefault="009C6174" w:rsidP="009C6174">
      <w:pPr>
        <w:jc w:val="both"/>
        <w:rPr>
          <w:sz w:val="24"/>
          <w:szCs w:val="24"/>
        </w:rPr>
      </w:pPr>
    </w:p>
    <w:p w:rsidR="009C6174" w:rsidRDefault="009C6174" w:rsidP="009C6174">
      <w:pPr>
        <w:pStyle w:val="Zhlav"/>
        <w:tabs>
          <w:tab w:val="left" w:pos="708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(sťažovateľ)</w:t>
      </w:r>
    </w:p>
    <w:p w:rsidR="009C6174" w:rsidRDefault="009C6174" w:rsidP="009C6174"/>
    <w:p w:rsidR="009C6174" w:rsidRDefault="009C6174" w:rsidP="009C6174">
      <w:pPr>
        <w:jc w:val="both"/>
      </w:pPr>
    </w:p>
    <w:p w:rsidR="009C6174" w:rsidRDefault="009C6174" w:rsidP="009C6174">
      <w:r>
        <w:rPr>
          <w:i/>
          <w:iCs/>
        </w:rPr>
        <w:t xml:space="preserve">                                                                                                                                     meno, priezvisko a podpis</w:t>
      </w:r>
    </w:p>
    <w:p w:rsidR="009C6174" w:rsidRDefault="009C6174" w:rsidP="009C6174"/>
    <w:p w:rsidR="009C6174" w:rsidRDefault="009C6174" w:rsidP="009C6174"/>
    <w:p w:rsidR="009C6174" w:rsidRDefault="009C6174" w:rsidP="009C6174"/>
    <w:p w:rsidR="009C6174" w:rsidRDefault="009C6174" w:rsidP="009C6174"/>
    <w:p w:rsidR="009C6174" w:rsidRDefault="009C6174" w:rsidP="009C6174">
      <w:pPr>
        <w:jc w:val="right"/>
      </w:pPr>
    </w:p>
    <w:tbl>
      <w:tblPr>
        <w:tblW w:w="0" w:type="auto"/>
        <w:tblBorders>
          <w:top w:val="single" w:sz="4" w:space="0" w:color="auto"/>
        </w:tblBorders>
        <w:tblLook w:val="01E0"/>
      </w:tblPr>
      <w:tblGrid>
        <w:gridCol w:w="1842"/>
        <w:gridCol w:w="1842"/>
        <w:gridCol w:w="1842"/>
        <w:gridCol w:w="1842"/>
        <w:gridCol w:w="1842"/>
      </w:tblGrid>
      <w:tr w:rsidR="009C6174" w:rsidTr="009C6174"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6174" w:rsidRDefault="009C6174">
            <w:pPr>
              <w:pStyle w:val="Zpat"/>
            </w:pPr>
            <w:r>
              <w:rPr>
                <w:sz w:val="16"/>
                <w:szCs w:val="16"/>
              </w:rPr>
              <w:t>Telefón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6174" w:rsidRDefault="009C6174">
            <w:pPr>
              <w:pStyle w:val="Zpat"/>
            </w:pPr>
            <w:r>
              <w:rPr>
                <w:sz w:val="16"/>
                <w:szCs w:val="16"/>
              </w:rPr>
              <w:t>Fax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6174" w:rsidRDefault="009C6174">
            <w:pPr>
              <w:pStyle w:val="Zpat"/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6174" w:rsidRDefault="009C6174">
            <w:pPr>
              <w:pStyle w:val="Zpat"/>
            </w:pPr>
            <w:r>
              <w:rPr>
                <w:sz w:val="16"/>
                <w:szCs w:val="16"/>
              </w:rPr>
              <w:t>Internet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6174" w:rsidRDefault="009C6174">
            <w:pPr>
              <w:pStyle w:val="Zpat"/>
            </w:pPr>
            <w:r>
              <w:rPr>
                <w:sz w:val="16"/>
                <w:szCs w:val="16"/>
              </w:rPr>
              <w:t>IČO</w:t>
            </w:r>
          </w:p>
        </w:tc>
      </w:tr>
      <w:tr w:rsidR="009C6174" w:rsidTr="009C6174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6174" w:rsidRDefault="009C6174">
            <w:pPr>
              <w:pStyle w:val="Zpat"/>
              <w:rPr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6174" w:rsidRDefault="009C6174">
            <w:pPr>
              <w:pStyle w:val="Zpat"/>
              <w:rPr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6174" w:rsidRDefault="009C6174">
            <w:pPr>
              <w:pStyle w:val="Zpat"/>
              <w:rPr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6174" w:rsidRDefault="009C6174">
            <w:pPr>
              <w:pStyle w:val="Zpat"/>
              <w:rPr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6174" w:rsidRDefault="009C6174">
            <w:pPr>
              <w:pStyle w:val="Zpat"/>
              <w:rPr>
                <w:sz w:val="16"/>
                <w:szCs w:val="16"/>
                <w:lang w:val="en-US"/>
              </w:rPr>
            </w:pPr>
          </w:p>
        </w:tc>
      </w:tr>
    </w:tbl>
    <w:p w:rsidR="009C6174" w:rsidRDefault="009C6174" w:rsidP="009C6174">
      <w:pPr>
        <w:pStyle w:val="Nadpis9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Príloha  č. 3</w:t>
      </w:r>
    </w:p>
    <w:p w:rsidR="009C6174" w:rsidRDefault="009C6174" w:rsidP="009C6174"/>
    <w:p w:rsidR="009C6174" w:rsidRDefault="009C6174" w:rsidP="009C617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OBEC ....................................................................................................................</w:t>
      </w:r>
    </w:p>
    <w:p w:rsidR="009C6174" w:rsidRDefault="009C6174" w:rsidP="009C6174">
      <w:pPr>
        <w:rPr>
          <w:i/>
          <w:iCs/>
        </w:rPr>
      </w:pPr>
      <w:r>
        <w:rPr>
          <w:i/>
          <w:iCs/>
        </w:rPr>
        <w:t xml:space="preserve">___________________________________________________________________________            </w:t>
      </w:r>
    </w:p>
    <w:p w:rsidR="009C6174" w:rsidRDefault="009C6174" w:rsidP="009C6174">
      <w:pPr>
        <w:pStyle w:val="Nadpis9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977"/>
        <w:gridCol w:w="1628"/>
        <w:gridCol w:w="498"/>
        <w:gridCol w:w="2552"/>
        <w:gridCol w:w="1555"/>
      </w:tblGrid>
      <w:tr w:rsidR="009C6174" w:rsidTr="009C6174">
        <w:trPr>
          <w:cantSplit/>
        </w:trPr>
        <w:tc>
          <w:tcPr>
            <w:tcW w:w="9210" w:type="dxa"/>
            <w:gridSpan w:val="5"/>
          </w:tcPr>
          <w:p w:rsidR="009C6174" w:rsidRDefault="009C6174">
            <w:pPr>
              <w:pStyle w:val="Zhlav"/>
              <w:tabs>
                <w:tab w:val="left" w:pos="708"/>
              </w:tabs>
              <w:rPr>
                <w:color w:val="FFFFFF"/>
              </w:rPr>
            </w:pPr>
          </w:p>
        </w:tc>
      </w:tr>
      <w:tr w:rsidR="009C6174" w:rsidTr="009C6174">
        <w:tc>
          <w:tcPr>
            <w:tcW w:w="4605" w:type="dxa"/>
            <w:gridSpan w:val="2"/>
            <w:hideMark/>
          </w:tcPr>
          <w:p w:rsidR="009C6174" w:rsidRDefault="009C6174">
            <w:pPr>
              <w:pStyle w:val="Zhlav"/>
              <w:tabs>
                <w:tab w:val="left" w:pos="708"/>
              </w:tabs>
              <w:rPr>
                <w:color w:val="FFFFFF"/>
              </w:rPr>
            </w:pPr>
            <w:r>
              <w:rPr>
                <w:color w:val="FFFFFF"/>
              </w:rPr>
              <w:t>2158</w:t>
            </w:r>
          </w:p>
        </w:tc>
        <w:tc>
          <w:tcPr>
            <w:tcW w:w="4605" w:type="dxa"/>
            <w:gridSpan w:val="3"/>
          </w:tcPr>
          <w:p w:rsidR="009C6174" w:rsidRDefault="009C6174">
            <w:pPr>
              <w:pStyle w:val="Zhlav"/>
              <w:tabs>
                <w:tab w:val="left" w:pos="708"/>
              </w:tabs>
            </w:pPr>
            <w:r>
              <w:rPr>
                <w:sz w:val="36"/>
                <w:szCs w:val="36"/>
              </w:rPr>
              <w:sym w:font="Symbol" w:char="00B7"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z w:val="36"/>
                <w:szCs w:val="36"/>
              </w:rPr>
              <w:sym w:font="Symbol" w:char="00B7"/>
            </w:r>
          </w:p>
          <w:p w:rsidR="009C6174" w:rsidRDefault="009C6174">
            <w:pPr>
              <w:tabs>
                <w:tab w:val="left" w:pos="5278"/>
              </w:tabs>
              <w:rPr>
                <w:kern w:val="20"/>
              </w:rPr>
            </w:pPr>
          </w:p>
          <w:p w:rsidR="009C6174" w:rsidRDefault="009C6174">
            <w:pPr>
              <w:tabs>
                <w:tab w:val="left" w:pos="5529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         ..................................................</w:t>
            </w:r>
          </w:p>
          <w:p w:rsidR="009C6174" w:rsidRDefault="009C6174">
            <w:pPr>
              <w:tabs>
                <w:tab w:val="left" w:pos="5529"/>
              </w:tabs>
              <w:rPr>
                <w:i/>
                <w:iCs/>
              </w:rPr>
            </w:pPr>
          </w:p>
          <w:p w:rsidR="009C6174" w:rsidRDefault="009C6174">
            <w:pPr>
              <w:tabs>
                <w:tab w:val="left" w:pos="5529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         ..................................................</w:t>
            </w:r>
          </w:p>
          <w:p w:rsidR="009C6174" w:rsidRDefault="009C6174">
            <w:pPr>
              <w:rPr>
                <w:sz w:val="22"/>
                <w:szCs w:val="22"/>
              </w:rPr>
            </w:pPr>
          </w:p>
          <w:p w:rsidR="009C6174" w:rsidRDefault="009C6174">
            <w:pPr>
              <w:rPr>
                <w:i/>
                <w:iCs/>
              </w:rPr>
            </w:pPr>
            <w:r>
              <w:rPr>
                <w:i/>
                <w:iCs/>
              </w:rPr>
              <w:t>(sťažovateľ)</w:t>
            </w:r>
          </w:p>
          <w:p w:rsidR="009C6174" w:rsidRDefault="009C6174">
            <w:pPr>
              <w:tabs>
                <w:tab w:val="left" w:pos="5278"/>
              </w:tabs>
              <w:rPr>
                <w:kern w:val="20"/>
              </w:rPr>
            </w:pPr>
          </w:p>
          <w:p w:rsidR="009C6174" w:rsidRDefault="009C6174">
            <w:pPr>
              <w:pStyle w:val="Zhlav"/>
              <w:tabs>
                <w:tab w:val="left" w:pos="708"/>
              </w:tabs>
            </w:pPr>
            <w:r>
              <w:rPr>
                <w:sz w:val="36"/>
                <w:szCs w:val="36"/>
              </w:rPr>
              <w:sym w:font="Symbol" w:char="00B7"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sym w:font="Symbol" w:char="00B7"/>
            </w:r>
          </w:p>
        </w:tc>
      </w:tr>
      <w:tr w:rsidR="009C6174" w:rsidTr="009C6174">
        <w:trPr>
          <w:cantSplit/>
          <w:trHeight w:val="661"/>
        </w:trPr>
        <w:tc>
          <w:tcPr>
            <w:tcW w:w="9210" w:type="dxa"/>
            <w:gridSpan w:val="5"/>
          </w:tcPr>
          <w:p w:rsidR="009C6174" w:rsidRDefault="009C6174">
            <w:pPr>
              <w:pStyle w:val="Zhlav"/>
              <w:tabs>
                <w:tab w:val="left" w:pos="708"/>
              </w:tabs>
              <w:rPr>
                <w:color w:val="FFFFFF"/>
              </w:rPr>
            </w:pPr>
          </w:p>
          <w:p w:rsidR="009C6174" w:rsidRDefault="009C6174">
            <w:pPr>
              <w:pStyle w:val="Zhlav"/>
              <w:tabs>
                <w:tab w:val="left" w:pos="708"/>
              </w:tabs>
              <w:rPr>
                <w:color w:val="FFFFFF"/>
              </w:rPr>
            </w:pPr>
          </w:p>
        </w:tc>
      </w:tr>
      <w:tr w:rsidR="009C6174" w:rsidTr="009C6174">
        <w:tc>
          <w:tcPr>
            <w:tcW w:w="2977" w:type="dxa"/>
            <w:hideMark/>
          </w:tcPr>
          <w:p w:rsidR="009C6174" w:rsidRDefault="009C617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Sťažnosť č.</w:t>
            </w:r>
          </w:p>
        </w:tc>
        <w:tc>
          <w:tcPr>
            <w:tcW w:w="2126" w:type="dxa"/>
            <w:gridSpan w:val="2"/>
          </w:tcPr>
          <w:p w:rsidR="009C6174" w:rsidRDefault="009C617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hideMark/>
          </w:tcPr>
          <w:p w:rsidR="009C6174" w:rsidRDefault="009C617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Vybavuje/linka</w:t>
            </w:r>
          </w:p>
        </w:tc>
        <w:tc>
          <w:tcPr>
            <w:tcW w:w="1555" w:type="dxa"/>
            <w:hideMark/>
          </w:tcPr>
          <w:p w:rsidR="009C6174" w:rsidRDefault="009C617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Obec</w:t>
            </w:r>
          </w:p>
        </w:tc>
      </w:tr>
      <w:tr w:rsidR="009C6174" w:rsidTr="009C6174">
        <w:tc>
          <w:tcPr>
            <w:tcW w:w="2977" w:type="dxa"/>
          </w:tcPr>
          <w:p w:rsidR="009C6174" w:rsidRDefault="009C6174">
            <w:pPr>
              <w:jc w:val="center"/>
            </w:pPr>
          </w:p>
        </w:tc>
        <w:tc>
          <w:tcPr>
            <w:tcW w:w="2126" w:type="dxa"/>
            <w:gridSpan w:val="2"/>
          </w:tcPr>
          <w:p w:rsidR="009C6174" w:rsidRDefault="009C6174">
            <w:pPr>
              <w:tabs>
                <w:tab w:val="left" w:pos="5103"/>
                <w:tab w:val="left" w:pos="5278"/>
              </w:tabs>
              <w:jc w:val="center"/>
              <w:rPr>
                <w:kern w:val="20"/>
              </w:rPr>
            </w:pPr>
          </w:p>
        </w:tc>
        <w:tc>
          <w:tcPr>
            <w:tcW w:w="2552" w:type="dxa"/>
          </w:tcPr>
          <w:p w:rsidR="009C6174" w:rsidRDefault="009C6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hideMark/>
          </w:tcPr>
          <w:p w:rsidR="009C6174" w:rsidRDefault="009C617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Dátum</w:t>
            </w:r>
          </w:p>
        </w:tc>
      </w:tr>
    </w:tbl>
    <w:p w:rsidR="009C6174" w:rsidRDefault="009C6174" w:rsidP="009C6174"/>
    <w:p w:rsidR="009C6174" w:rsidRDefault="009C6174" w:rsidP="009C6174">
      <w:pPr>
        <w:rPr>
          <w:sz w:val="24"/>
          <w:szCs w:val="24"/>
        </w:rPr>
      </w:pPr>
      <w:r>
        <w:rPr>
          <w:sz w:val="24"/>
          <w:szCs w:val="24"/>
        </w:rPr>
        <w:t>VEC</w:t>
      </w:r>
    </w:p>
    <w:p w:rsidR="009C6174" w:rsidRDefault="009C6174" w:rsidP="009C61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Sťažnosť – výzva na spoluprácu</w:t>
      </w:r>
    </w:p>
    <w:p w:rsidR="009C6174" w:rsidRDefault="009C6174" w:rsidP="009C617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C6174" w:rsidRDefault="009C6174" w:rsidP="009C6174">
      <w:pPr>
        <w:pStyle w:val="Zkladntextodsazen"/>
        <w:shd w:val="clear" w:color="auto" w:fill="FFFFFF"/>
        <w:spacing w:line="240" w:lineRule="auto"/>
        <w:rPr>
          <w:b/>
          <w:bCs/>
        </w:rPr>
      </w:pPr>
    </w:p>
    <w:p w:rsidR="009C6174" w:rsidRDefault="009C6174" w:rsidP="009C6174">
      <w:pPr>
        <w:pStyle w:val="Zkladntextodsazen"/>
        <w:shd w:val="clear" w:color="auto" w:fill="FFFFFF"/>
        <w:spacing w:line="240" w:lineRule="auto"/>
      </w:pPr>
      <w:r>
        <w:t xml:space="preserve">         Obci ................................... bola dňa ...........................      doručená Vaša sťažnosť vo veci ................................................................................................................................................</w:t>
      </w:r>
    </w:p>
    <w:p w:rsidR="009C6174" w:rsidRDefault="009C6174" w:rsidP="009C6174">
      <w:pPr>
        <w:pStyle w:val="Zkladntextodsazen"/>
        <w:shd w:val="clear" w:color="auto" w:fill="FFFFFF"/>
        <w:tabs>
          <w:tab w:val="left" w:pos="709"/>
        </w:tabs>
        <w:spacing w:line="240" w:lineRule="auto"/>
        <w:rPr>
          <w:b/>
          <w:bCs/>
        </w:rPr>
      </w:pPr>
    </w:p>
    <w:p w:rsidR="009C6174" w:rsidRDefault="009C6174" w:rsidP="009C6174">
      <w:pPr>
        <w:pStyle w:val="Zkladntextodsazen"/>
        <w:shd w:val="clear" w:color="auto" w:fill="FFFFFF"/>
        <w:tabs>
          <w:tab w:val="left" w:pos="709"/>
        </w:tabs>
        <w:spacing w:after="0" w:line="240" w:lineRule="auto"/>
        <w:jc w:val="both"/>
      </w:pPr>
      <w:r>
        <w:rPr>
          <w:shd w:val="clear" w:color="auto" w:fill="FFFFFF"/>
        </w:rPr>
        <w:t xml:space="preserve">         Vzhľadom k tomu, že predmetná sťažnosť nespĺňa náležitosti podľa § 5 ods. 3 zákona </w:t>
      </w:r>
      <w:r>
        <w:t xml:space="preserve"> č.  9/2010  Z. z. o sťažnostiach, žiadame Vás v súlade s § 16 citovaného zákona, aby ste v lehote do desať pracovných dní od doručenia tejto písomnej výzvy doplnili Vašu sťažnosť o 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C6174" w:rsidRDefault="009C6174" w:rsidP="009C6174">
      <w:pPr>
        <w:pStyle w:val="Zkladntextodsazen"/>
        <w:shd w:val="clear" w:color="auto" w:fill="FFFFFF"/>
        <w:tabs>
          <w:tab w:val="left" w:pos="709"/>
        </w:tabs>
        <w:spacing w:line="240" w:lineRule="auto"/>
        <w:jc w:val="both"/>
        <w:rPr>
          <w:shd w:val="clear" w:color="auto" w:fill="FFFFFF"/>
        </w:rPr>
      </w:pPr>
    </w:p>
    <w:p w:rsidR="009C6174" w:rsidRDefault="009C6174" w:rsidP="009C6174">
      <w:pPr>
        <w:pStyle w:val="Zkladntextodsazen"/>
        <w:shd w:val="clear" w:color="auto" w:fill="FFFFFF"/>
        <w:tabs>
          <w:tab w:val="left" w:pos="709"/>
        </w:tabs>
        <w:spacing w:line="240" w:lineRule="auto"/>
        <w:jc w:val="both"/>
      </w:pPr>
      <w:r>
        <w:rPr>
          <w:shd w:val="clear" w:color="auto" w:fill="FFFFFF"/>
        </w:rPr>
        <w:tab/>
        <w:t>V prípade, že Vašu sťažnosť v stanovenej lehote nedoplníte, sťažnosť bude s poukazom na ustanovenie § 6 ods. 1 písm.  h) zákona č. 9/2010 Z. z. o sťažnostiach odložená.</w:t>
      </w:r>
    </w:p>
    <w:p w:rsidR="009C6174" w:rsidRDefault="009C6174" w:rsidP="009C6174">
      <w:pPr>
        <w:rPr>
          <w:u w:val="single"/>
        </w:rPr>
      </w:pPr>
    </w:p>
    <w:p w:rsidR="009C6174" w:rsidRDefault="009C6174" w:rsidP="009C6174">
      <w:pPr>
        <w:shd w:val="clear" w:color="auto" w:fill="FFFFFF"/>
        <w:rPr>
          <w:sz w:val="22"/>
          <w:szCs w:val="22"/>
        </w:rPr>
      </w:pPr>
      <w:r>
        <w:tab/>
      </w:r>
    </w:p>
    <w:p w:rsidR="009C6174" w:rsidRDefault="009C6174" w:rsidP="009C6174">
      <w:pPr>
        <w:shd w:val="clear" w:color="auto" w:fill="FFFFFF"/>
        <w:rPr>
          <w:sz w:val="22"/>
          <w:szCs w:val="22"/>
        </w:rPr>
      </w:pPr>
    </w:p>
    <w:p w:rsidR="009C6174" w:rsidRDefault="009C6174" w:rsidP="009C6174">
      <w:pPr>
        <w:rPr>
          <w:i/>
          <w:iCs/>
        </w:rPr>
      </w:pPr>
    </w:p>
    <w:p w:rsidR="009C6174" w:rsidRDefault="009C6174" w:rsidP="009C6174">
      <w:r>
        <w:rPr>
          <w:i/>
          <w:iCs/>
        </w:rPr>
        <w:t xml:space="preserve">                                                                                                                                     meno, priezvisko a podpis</w:t>
      </w:r>
    </w:p>
    <w:p w:rsidR="009C6174" w:rsidRDefault="009C6174" w:rsidP="009C6174">
      <w:pPr>
        <w:jc w:val="both"/>
        <w:rPr>
          <w:i/>
          <w:iCs/>
        </w:rPr>
      </w:pPr>
    </w:p>
    <w:p w:rsidR="009C6174" w:rsidRDefault="009C6174" w:rsidP="009C6174">
      <w:pPr>
        <w:jc w:val="both"/>
        <w:rPr>
          <w:i/>
          <w:iCs/>
        </w:rPr>
      </w:pPr>
    </w:p>
    <w:p w:rsidR="009C6174" w:rsidRDefault="009C6174" w:rsidP="009C6174">
      <w:pPr>
        <w:jc w:val="both"/>
        <w:rPr>
          <w:i/>
          <w:iCs/>
        </w:rPr>
      </w:pPr>
    </w:p>
    <w:p w:rsidR="009C6174" w:rsidRDefault="009C6174" w:rsidP="009C6174">
      <w:pPr>
        <w:jc w:val="both"/>
        <w:rPr>
          <w:i/>
          <w:iCs/>
        </w:rPr>
      </w:pPr>
    </w:p>
    <w:p w:rsidR="009C6174" w:rsidRDefault="009C6174" w:rsidP="009C6174">
      <w:pPr>
        <w:jc w:val="both"/>
        <w:rPr>
          <w:i/>
          <w:iCs/>
        </w:rPr>
      </w:pPr>
    </w:p>
    <w:p w:rsidR="009C6174" w:rsidRDefault="009C6174" w:rsidP="009C6174">
      <w:pPr>
        <w:jc w:val="right"/>
      </w:pPr>
    </w:p>
    <w:tbl>
      <w:tblPr>
        <w:tblW w:w="0" w:type="auto"/>
        <w:tblBorders>
          <w:top w:val="single" w:sz="4" w:space="0" w:color="auto"/>
        </w:tblBorders>
        <w:tblLook w:val="01E0"/>
      </w:tblPr>
      <w:tblGrid>
        <w:gridCol w:w="1842"/>
        <w:gridCol w:w="1842"/>
        <w:gridCol w:w="1842"/>
        <w:gridCol w:w="1842"/>
        <w:gridCol w:w="1842"/>
      </w:tblGrid>
      <w:tr w:rsidR="009C6174" w:rsidTr="009C6174"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6174" w:rsidRDefault="009C6174">
            <w:pPr>
              <w:pStyle w:val="Zpat"/>
            </w:pPr>
            <w:r>
              <w:rPr>
                <w:sz w:val="16"/>
                <w:szCs w:val="16"/>
              </w:rPr>
              <w:t>Telefón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6174" w:rsidRDefault="009C6174">
            <w:pPr>
              <w:pStyle w:val="Zpat"/>
            </w:pPr>
            <w:r>
              <w:rPr>
                <w:sz w:val="16"/>
                <w:szCs w:val="16"/>
              </w:rPr>
              <w:t>Fax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6174" w:rsidRDefault="009C6174">
            <w:pPr>
              <w:pStyle w:val="Zpat"/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6174" w:rsidRDefault="009C6174">
            <w:pPr>
              <w:pStyle w:val="Zpat"/>
            </w:pPr>
            <w:r>
              <w:rPr>
                <w:sz w:val="16"/>
                <w:szCs w:val="16"/>
              </w:rPr>
              <w:t>Internet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6174" w:rsidRDefault="009C6174">
            <w:pPr>
              <w:pStyle w:val="Zpat"/>
            </w:pPr>
            <w:r>
              <w:rPr>
                <w:sz w:val="16"/>
                <w:szCs w:val="16"/>
              </w:rPr>
              <w:t>IČO</w:t>
            </w:r>
          </w:p>
        </w:tc>
      </w:tr>
      <w:tr w:rsidR="009C6174" w:rsidTr="009C6174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6174" w:rsidRDefault="009C6174">
            <w:pPr>
              <w:pStyle w:val="Zpat"/>
              <w:rPr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6174" w:rsidRDefault="009C6174">
            <w:pPr>
              <w:pStyle w:val="Zpat"/>
              <w:rPr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6174" w:rsidRDefault="009C6174">
            <w:pPr>
              <w:pStyle w:val="Zpat"/>
              <w:rPr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6174" w:rsidRDefault="009C6174">
            <w:pPr>
              <w:pStyle w:val="Zpat"/>
              <w:rPr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6174" w:rsidRDefault="009C6174">
            <w:pPr>
              <w:pStyle w:val="Zpat"/>
              <w:rPr>
                <w:sz w:val="16"/>
                <w:szCs w:val="16"/>
                <w:lang w:val="en-US"/>
              </w:rPr>
            </w:pPr>
          </w:p>
        </w:tc>
      </w:tr>
    </w:tbl>
    <w:p w:rsidR="009C6174" w:rsidRDefault="009C6174" w:rsidP="009C6174">
      <w:pPr>
        <w:pStyle w:val="Nadpis9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Príloha č. 4</w:t>
      </w:r>
    </w:p>
    <w:p w:rsidR="009C6174" w:rsidRDefault="009C6174" w:rsidP="009C6174"/>
    <w:p w:rsidR="009C6174" w:rsidRDefault="009C6174" w:rsidP="009C617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OBEC ....................................................................................................................</w:t>
      </w:r>
    </w:p>
    <w:p w:rsidR="009C6174" w:rsidRDefault="009C6174" w:rsidP="009C6174">
      <w:pPr>
        <w:rPr>
          <w:i/>
          <w:iCs/>
        </w:rPr>
      </w:pPr>
      <w:r>
        <w:rPr>
          <w:i/>
          <w:iCs/>
        </w:rPr>
        <w:t xml:space="preserve">___________________________________________________________________________            </w:t>
      </w:r>
    </w:p>
    <w:p w:rsidR="009C6174" w:rsidRDefault="009C6174" w:rsidP="009C6174">
      <w:pPr>
        <w:pStyle w:val="Nadpis9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Look w:val="01E0"/>
      </w:tblPr>
      <w:tblGrid>
        <w:gridCol w:w="4619"/>
        <w:gridCol w:w="4669"/>
      </w:tblGrid>
      <w:tr w:rsidR="009C6174" w:rsidTr="009C6174">
        <w:tc>
          <w:tcPr>
            <w:tcW w:w="4747" w:type="dxa"/>
            <w:hideMark/>
          </w:tcPr>
          <w:p w:rsidR="009C6174" w:rsidRDefault="009C6174">
            <w:pPr>
              <w:pStyle w:val="Zkladntext"/>
              <w:tabs>
                <w:tab w:val="left" w:pos="0"/>
              </w:tabs>
            </w:pPr>
            <w:r>
              <w:t xml:space="preserve">Sťažnosť č.: </w:t>
            </w:r>
          </w:p>
        </w:tc>
        <w:tc>
          <w:tcPr>
            <w:tcW w:w="4748" w:type="dxa"/>
            <w:hideMark/>
          </w:tcPr>
          <w:p w:rsidR="009C6174" w:rsidRDefault="009C6174">
            <w:pPr>
              <w:pStyle w:val="Zkladntext"/>
              <w:tabs>
                <w:tab w:val="left" w:pos="0"/>
              </w:tabs>
              <w:jc w:val="right"/>
            </w:pPr>
            <w:r>
              <w:t>Mesto/obec.........................</w:t>
            </w:r>
          </w:p>
        </w:tc>
      </w:tr>
      <w:tr w:rsidR="009C6174" w:rsidTr="009C6174">
        <w:tc>
          <w:tcPr>
            <w:tcW w:w="4747" w:type="dxa"/>
          </w:tcPr>
          <w:p w:rsidR="009C6174" w:rsidRDefault="009C6174">
            <w:pPr>
              <w:pStyle w:val="Zkladntext"/>
              <w:tabs>
                <w:tab w:val="left" w:pos="0"/>
              </w:tabs>
            </w:pPr>
          </w:p>
        </w:tc>
        <w:tc>
          <w:tcPr>
            <w:tcW w:w="4748" w:type="dxa"/>
            <w:hideMark/>
          </w:tcPr>
          <w:p w:rsidR="009C6174" w:rsidRDefault="009C6174">
            <w:pPr>
              <w:pStyle w:val="Zkladntext"/>
              <w:tabs>
                <w:tab w:val="left" w:pos="0"/>
              </w:tabs>
              <w:jc w:val="right"/>
            </w:pPr>
            <w:r>
              <w:t xml:space="preserve"> dňa......................................</w:t>
            </w:r>
          </w:p>
        </w:tc>
      </w:tr>
    </w:tbl>
    <w:p w:rsidR="009C6174" w:rsidRDefault="009C6174" w:rsidP="009C6174">
      <w:pPr>
        <w:pStyle w:val="Zkladntext"/>
        <w:tabs>
          <w:tab w:val="left" w:pos="0"/>
        </w:tabs>
        <w:rPr>
          <w:b/>
          <w:bCs/>
          <w:sz w:val="24"/>
          <w:szCs w:val="24"/>
        </w:rPr>
      </w:pPr>
    </w:p>
    <w:p w:rsidR="009C6174" w:rsidRDefault="009C6174" w:rsidP="009C6174">
      <w:pPr>
        <w:pStyle w:val="Zkladntext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9C6174" w:rsidRDefault="009C6174" w:rsidP="009C6174">
      <w:pPr>
        <w:pStyle w:val="Zkladntext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ZÁZNAM</w:t>
      </w:r>
    </w:p>
    <w:p w:rsidR="009C6174" w:rsidRDefault="009C6174" w:rsidP="009C6174">
      <w:pPr>
        <w:pStyle w:val="Zkladntext"/>
        <w:tabs>
          <w:tab w:val="left" w:pos="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 odložení sťažnosti</w:t>
      </w:r>
    </w:p>
    <w:p w:rsidR="009C6174" w:rsidRDefault="009C6174" w:rsidP="009C6174">
      <w:pPr>
        <w:pStyle w:val="Zkladntext"/>
        <w:tabs>
          <w:tab w:val="left" w:pos="0"/>
        </w:tabs>
        <w:rPr>
          <w:sz w:val="24"/>
          <w:szCs w:val="24"/>
        </w:rPr>
      </w:pPr>
    </w:p>
    <w:p w:rsidR="009C6174" w:rsidRDefault="009C6174" w:rsidP="009C6174">
      <w:pPr>
        <w:pStyle w:val="Zkladntext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Obec................................., (príslušnosť podľa vnútorného predpisu – obecný úrad, odbor, oddelenie podľa § 6 ods. 1 písm. a) – h)*/ zákona NR SR č. 9/2010 Z. z. o sťažnostiach v</w:t>
      </w:r>
      <w:r>
        <w:rPr>
          <w:b/>
          <w:bCs/>
          <w:sz w:val="24"/>
          <w:szCs w:val="24"/>
        </w:rPr>
        <w:t> </w:t>
      </w:r>
      <w:r>
        <w:rPr>
          <w:sz w:val="24"/>
          <w:szCs w:val="24"/>
        </w:rPr>
        <w:t xml:space="preserve">znení neskorších predpisov </w:t>
      </w:r>
    </w:p>
    <w:p w:rsidR="009C6174" w:rsidRDefault="009C6174" w:rsidP="009C6174">
      <w:pPr>
        <w:pStyle w:val="Zkladntext"/>
        <w:tabs>
          <w:tab w:val="left" w:pos="0"/>
        </w:tabs>
        <w:rPr>
          <w:sz w:val="24"/>
          <w:szCs w:val="24"/>
        </w:rPr>
      </w:pPr>
    </w:p>
    <w:p w:rsidR="009C6174" w:rsidRDefault="009C6174" w:rsidP="009C6174">
      <w:pPr>
        <w:pStyle w:val="Zkladntext"/>
        <w:tabs>
          <w:tab w:val="left" w:pos="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odkladá</w:t>
      </w:r>
    </w:p>
    <w:p w:rsidR="009C6174" w:rsidRDefault="009C6174" w:rsidP="009C6174">
      <w:pPr>
        <w:pStyle w:val="Zkladntext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sťažnosť </w:t>
      </w:r>
    </w:p>
    <w:p w:rsidR="009C6174" w:rsidRDefault="009C6174" w:rsidP="009C6174">
      <w:pPr>
        <w:pStyle w:val="Zkladntext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proti.................................................................................................... </w:t>
      </w:r>
    </w:p>
    <w:p w:rsidR="009C6174" w:rsidRDefault="009C6174" w:rsidP="009C6174">
      <w:pPr>
        <w:pStyle w:val="Zkladntext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sťažovateľa........................................................................................</w:t>
      </w:r>
    </w:p>
    <w:p w:rsidR="009C6174" w:rsidRDefault="009C6174" w:rsidP="009C6174">
      <w:pPr>
        <w:pStyle w:val="Zkladntext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vo veci...............................................................................................</w:t>
      </w:r>
    </w:p>
    <w:p w:rsidR="009C6174" w:rsidRDefault="009C6174" w:rsidP="009C6174">
      <w:pPr>
        <w:pStyle w:val="Zkladntext"/>
        <w:tabs>
          <w:tab w:val="left" w:pos="0"/>
        </w:tabs>
        <w:rPr>
          <w:sz w:val="24"/>
          <w:szCs w:val="24"/>
        </w:rPr>
      </w:pPr>
    </w:p>
    <w:p w:rsidR="009C6174" w:rsidRDefault="009C6174" w:rsidP="009C6174">
      <w:pPr>
        <w:pStyle w:val="Zkladntext"/>
        <w:tabs>
          <w:tab w:val="left" w:pos="0"/>
        </w:tabs>
        <w:rPr>
          <w:sz w:val="24"/>
          <w:szCs w:val="24"/>
        </w:rPr>
      </w:pPr>
    </w:p>
    <w:p w:rsidR="009C6174" w:rsidRDefault="009C6174" w:rsidP="009C6174">
      <w:pPr>
        <w:pStyle w:val="Zkladntext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z dôvodu, že predmetná sťažnosť.....................................................................................</w:t>
      </w:r>
      <w:r>
        <w:rPr>
          <w:sz w:val="24"/>
          <w:szCs w:val="24"/>
        </w:rPr>
        <w:tab/>
      </w:r>
    </w:p>
    <w:p w:rsidR="009C6174" w:rsidRDefault="009C6174" w:rsidP="009C6174">
      <w:pPr>
        <w:pStyle w:val="Zkladntext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:rsidR="009C6174" w:rsidRDefault="009C6174" w:rsidP="009C6174">
      <w:pPr>
        <w:pStyle w:val="Zkladntext"/>
        <w:tabs>
          <w:tab w:val="left" w:pos="0"/>
        </w:tabs>
      </w:pPr>
      <w:r>
        <w:rPr>
          <w:i/>
          <w:iCs/>
        </w:rPr>
        <w:t>Uviesť text príslušného ustanovenia:</w:t>
      </w:r>
      <w:r>
        <w:tab/>
      </w:r>
    </w:p>
    <w:p w:rsidR="009C6174" w:rsidRDefault="009C6174" w:rsidP="009C6174">
      <w:pPr>
        <w:tabs>
          <w:tab w:val="left" w:pos="0"/>
        </w:tabs>
        <w:rPr>
          <w:i/>
          <w:iCs/>
          <w:color w:val="000000"/>
        </w:rPr>
      </w:pPr>
      <w:r>
        <w:rPr>
          <w:i/>
          <w:iCs/>
          <w:color w:val="000000"/>
        </w:rPr>
        <w:t xml:space="preserve">a) neobsahuje náležitosti podľa § 5 ods. 2, </w:t>
      </w:r>
      <w:r>
        <w:rPr>
          <w:i/>
          <w:iCs/>
          <w:color w:val="000000"/>
        </w:rPr>
        <w:br/>
        <w:t>b) je z nej zrejmé, že vo veci, ktorá je predmetom sťažnosti, koná súd, prokuratúra alebo iný orgán činný</w:t>
      </w:r>
    </w:p>
    <w:p w:rsidR="009C6174" w:rsidRDefault="009C6174" w:rsidP="009C6174">
      <w:pPr>
        <w:tabs>
          <w:tab w:val="left" w:pos="0"/>
        </w:tabs>
        <w:rPr>
          <w:i/>
          <w:iCs/>
          <w:color w:val="000000"/>
        </w:rPr>
      </w:pPr>
      <w:r>
        <w:rPr>
          <w:i/>
          <w:iCs/>
          <w:color w:val="000000"/>
        </w:rPr>
        <w:t xml:space="preserve">    v trestnom konaní, </w:t>
      </w:r>
      <w:r>
        <w:rPr>
          <w:i/>
          <w:iCs/>
          <w:color w:val="000000"/>
        </w:rPr>
        <w:br/>
        <w:t xml:space="preserve">c) zistí, že sťažnosť sa týka inej osoby, než ktorá ju podala a nie je priložené splnomocnenie podľa § 5 ods. 9, </w:t>
      </w:r>
      <w:r>
        <w:rPr>
          <w:i/>
          <w:iCs/>
          <w:color w:val="000000"/>
        </w:rPr>
        <w:br/>
        <w:t xml:space="preserve">d) od udalosti, ktorej sa predmet sťažnosti týka, uplynulo v deň jej doručenia viac než päť rokov, </w:t>
      </w:r>
      <w:r>
        <w:rPr>
          <w:i/>
          <w:iCs/>
          <w:color w:val="000000"/>
        </w:rPr>
        <w:br/>
        <w:t xml:space="preserve">e) ide o ďalšiu opakovanú sťažnosť podľa § 21 ods. 2, </w:t>
      </w:r>
      <w:r>
        <w:rPr>
          <w:i/>
          <w:iCs/>
          <w:color w:val="000000"/>
        </w:rPr>
        <w:br/>
        <w:t>g) mu bola zaslaná na vedomie, alebo</w:t>
      </w:r>
      <w:r>
        <w:rPr>
          <w:i/>
          <w:iCs/>
          <w:color w:val="000000"/>
        </w:rPr>
        <w:br/>
        <w:t xml:space="preserve">h) sťažovateľ neposkytol spoluprácu podľa § 16 ods. 1, alebo </w:t>
      </w:r>
    </w:p>
    <w:p w:rsidR="009C6174" w:rsidRDefault="009C6174" w:rsidP="009C6174">
      <w:pPr>
        <w:tabs>
          <w:tab w:val="left" w:pos="0"/>
        </w:tabs>
        <w:rPr>
          <w:sz w:val="24"/>
          <w:szCs w:val="24"/>
        </w:rPr>
      </w:pPr>
      <w:r>
        <w:rPr>
          <w:i/>
          <w:iCs/>
          <w:color w:val="000000"/>
        </w:rPr>
        <w:t xml:space="preserve">    ak spoluprácu neposkytol v lehote podľa § 16 ods. 2.</w:t>
      </w:r>
      <w:r>
        <w:rPr>
          <w:i/>
          <w:iCs/>
          <w:color w:val="000000"/>
        </w:rPr>
        <w:br/>
      </w:r>
      <w:r>
        <w:rPr>
          <w:i/>
          <w:iCs/>
          <w:color w:val="000000"/>
          <w:sz w:val="24"/>
          <w:szCs w:val="24"/>
        </w:rPr>
        <w:br/>
      </w:r>
      <w:r>
        <w:rPr>
          <w:sz w:val="24"/>
          <w:szCs w:val="24"/>
        </w:rPr>
        <w:t>Zapísal:</w:t>
      </w:r>
    </w:p>
    <w:p w:rsidR="009C6174" w:rsidRDefault="009C6174" w:rsidP="009C6174">
      <w:pPr>
        <w:rPr>
          <w:sz w:val="24"/>
          <w:szCs w:val="24"/>
        </w:rPr>
      </w:pPr>
    </w:p>
    <w:p w:rsidR="009C6174" w:rsidRDefault="009C6174" w:rsidP="009C6174">
      <w:pPr>
        <w:pStyle w:val="Nadpis9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</w:t>
      </w:r>
    </w:p>
    <w:p w:rsidR="009C6174" w:rsidRDefault="009C6174" w:rsidP="009C6174">
      <w:pPr>
        <w:pStyle w:val="Nadpis9"/>
        <w:spacing w:before="0"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(meno, priezvisko, podpis )</w:t>
      </w:r>
    </w:p>
    <w:p w:rsidR="009C6174" w:rsidRDefault="009C6174" w:rsidP="009C6174">
      <w:pPr>
        <w:pStyle w:val="Nadpis9"/>
        <w:jc w:val="right"/>
        <w:rPr>
          <w:rFonts w:ascii="Times New Roman" w:hAnsi="Times New Roman" w:cs="Times New Roman"/>
          <w:b/>
          <w:bCs/>
          <w:u w:val="single"/>
        </w:rPr>
      </w:pPr>
    </w:p>
    <w:p w:rsidR="009C6174" w:rsidRDefault="009C6174" w:rsidP="009C6174">
      <w:pPr>
        <w:pStyle w:val="Nadpis9"/>
        <w:spacing w:before="0"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*/uviesť príslušné písmeno </w:t>
      </w:r>
    </w:p>
    <w:p w:rsidR="009C6174" w:rsidRDefault="009C6174" w:rsidP="009C6174">
      <w:pPr>
        <w:pStyle w:val="Nadpis9"/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Príloha č. 5</w:t>
      </w:r>
    </w:p>
    <w:p w:rsidR="009C6174" w:rsidRDefault="009C6174" w:rsidP="009C617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OBEC ....................................................................................................................</w:t>
      </w:r>
    </w:p>
    <w:p w:rsidR="009C6174" w:rsidRDefault="009C6174" w:rsidP="009C6174">
      <w:pPr>
        <w:rPr>
          <w:i/>
          <w:iCs/>
        </w:rPr>
      </w:pPr>
      <w:r>
        <w:rPr>
          <w:i/>
          <w:iCs/>
        </w:rPr>
        <w:t xml:space="preserve">___________________________________________________________________________            </w:t>
      </w:r>
    </w:p>
    <w:p w:rsidR="009C6174" w:rsidRDefault="009C6174" w:rsidP="009C6174">
      <w:pPr>
        <w:pStyle w:val="Nadpis9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977"/>
        <w:gridCol w:w="1628"/>
        <w:gridCol w:w="498"/>
        <w:gridCol w:w="2552"/>
        <w:gridCol w:w="1555"/>
      </w:tblGrid>
      <w:tr w:rsidR="009C6174" w:rsidTr="009C6174">
        <w:trPr>
          <w:cantSplit/>
        </w:trPr>
        <w:tc>
          <w:tcPr>
            <w:tcW w:w="9210" w:type="dxa"/>
            <w:gridSpan w:val="5"/>
          </w:tcPr>
          <w:p w:rsidR="009C6174" w:rsidRDefault="009C6174">
            <w:pPr>
              <w:pStyle w:val="Zhlav"/>
              <w:tabs>
                <w:tab w:val="left" w:pos="708"/>
              </w:tabs>
              <w:rPr>
                <w:color w:val="FFFFFF"/>
              </w:rPr>
            </w:pPr>
          </w:p>
        </w:tc>
      </w:tr>
      <w:tr w:rsidR="009C6174" w:rsidTr="009C6174">
        <w:tc>
          <w:tcPr>
            <w:tcW w:w="4605" w:type="dxa"/>
            <w:gridSpan w:val="2"/>
            <w:hideMark/>
          </w:tcPr>
          <w:p w:rsidR="009C6174" w:rsidRDefault="009C6174">
            <w:pPr>
              <w:pStyle w:val="Zhlav"/>
              <w:tabs>
                <w:tab w:val="left" w:pos="708"/>
              </w:tabs>
              <w:rPr>
                <w:color w:val="FFFFFF"/>
              </w:rPr>
            </w:pPr>
            <w:r>
              <w:rPr>
                <w:color w:val="FFFFFF"/>
              </w:rPr>
              <w:t>2158</w:t>
            </w:r>
          </w:p>
        </w:tc>
        <w:tc>
          <w:tcPr>
            <w:tcW w:w="4605" w:type="dxa"/>
            <w:gridSpan w:val="3"/>
          </w:tcPr>
          <w:p w:rsidR="009C6174" w:rsidRDefault="009C6174">
            <w:pPr>
              <w:pStyle w:val="Zhlav"/>
              <w:tabs>
                <w:tab w:val="left" w:pos="708"/>
              </w:tabs>
            </w:pPr>
            <w:r>
              <w:rPr>
                <w:sz w:val="36"/>
                <w:szCs w:val="36"/>
              </w:rPr>
              <w:sym w:font="Symbol" w:char="00B7"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z w:val="36"/>
                <w:szCs w:val="36"/>
              </w:rPr>
              <w:sym w:font="Symbol" w:char="00B7"/>
            </w:r>
          </w:p>
          <w:p w:rsidR="009C6174" w:rsidRDefault="009C6174">
            <w:pPr>
              <w:tabs>
                <w:tab w:val="left" w:pos="5278"/>
              </w:tabs>
              <w:rPr>
                <w:kern w:val="20"/>
              </w:rPr>
            </w:pPr>
          </w:p>
          <w:p w:rsidR="009C6174" w:rsidRDefault="009C6174">
            <w:pPr>
              <w:tabs>
                <w:tab w:val="left" w:pos="5529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         ..................................................</w:t>
            </w:r>
          </w:p>
          <w:p w:rsidR="009C6174" w:rsidRDefault="009C6174">
            <w:pPr>
              <w:tabs>
                <w:tab w:val="left" w:pos="5529"/>
              </w:tabs>
              <w:rPr>
                <w:i/>
                <w:iCs/>
              </w:rPr>
            </w:pPr>
          </w:p>
          <w:p w:rsidR="009C6174" w:rsidRDefault="009C6174">
            <w:pPr>
              <w:tabs>
                <w:tab w:val="left" w:pos="5529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         ..................................................</w:t>
            </w:r>
          </w:p>
          <w:p w:rsidR="009C6174" w:rsidRDefault="009C6174">
            <w:r>
              <w:rPr>
                <w:i/>
                <w:iCs/>
              </w:rPr>
              <w:t xml:space="preserve">(sťažovateľ)           </w:t>
            </w:r>
          </w:p>
          <w:p w:rsidR="009C6174" w:rsidRDefault="009C6174">
            <w:pPr>
              <w:tabs>
                <w:tab w:val="left" w:pos="5278"/>
              </w:tabs>
              <w:rPr>
                <w:kern w:val="20"/>
              </w:rPr>
            </w:pPr>
          </w:p>
          <w:p w:rsidR="009C6174" w:rsidRDefault="009C6174">
            <w:pPr>
              <w:pStyle w:val="Zhlav"/>
              <w:tabs>
                <w:tab w:val="left" w:pos="708"/>
              </w:tabs>
            </w:pPr>
            <w:r>
              <w:rPr>
                <w:sz w:val="36"/>
                <w:szCs w:val="36"/>
              </w:rPr>
              <w:sym w:font="Symbol" w:char="00B7"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sym w:font="Symbol" w:char="00B7"/>
            </w:r>
          </w:p>
        </w:tc>
      </w:tr>
      <w:tr w:rsidR="009C6174" w:rsidTr="009C6174">
        <w:trPr>
          <w:cantSplit/>
          <w:trHeight w:val="661"/>
        </w:trPr>
        <w:tc>
          <w:tcPr>
            <w:tcW w:w="9210" w:type="dxa"/>
            <w:gridSpan w:val="5"/>
          </w:tcPr>
          <w:p w:rsidR="009C6174" w:rsidRDefault="009C6174">
            <w:pPr>
              <w:pStyle w:val="Zhlav"/>
              <w:tabs>
                <w:tab w:val="left" w:pos="708"/>
              </w:tabs>
              <w:rPr>
                <w:color w:val="FFFFFF"/>
              </w:rPr>
            </w:pPr>
          </w:p>
          <w:p w:rsidR="009C6174" w:rsidRDefault="009C6174">
            <w:pPr>
              <w:pStyle w:val="Zhlav"/>
              <w:tabs>
                <w:tab w:val="left" w:pos="708"/>
              </w:tabs>
              <w:rPr>
                <w:color w:val="FFFFFF"/>
              </w:rPr>
            </w:pPr>
          </w:p>
        </w:tc>
      </w:tr>
      <w:tr w:rsidR="009C6174" w:rsidTr="009C6174">
        <w:tc>
          <w:tcPr>
            <w:tcW w:w="2977" w:type="dxa"/>
            <w:hideMark/>
          </w:tcPr>
          <w:p w:rsidR="009C6174" w:rsidRDefault="009C617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Sťažnosť č.</w:t>
            </w:r>
          </w:p>
        </w:tc>
        <w:tc>
          <w:tcPr>
            <w:tcW w:w="2126" w:type="dxa"/>
            <w:gridSpan w:val="2"/>
          </w:tcPr>
          <w:p w:rsidR="009C6174" w:rsidRDefault="009C617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hideMark/>
          </w:tcPr>
          <w:p w:rsidR="009C6174" w:rsidRDefault="009C617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Vybavuje/linka</w:t>
            </w:r>
          </w:p>
        </w:tc>
        <w:tc>
          <w:tcPr>
            <w:tcW w:w="1555" w:type="dxa"/>
            <w:hideMark/>
          </w:tcPr>
          <w:p w:rsidR="009C6174" w:rsidRDefault="009C617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Obec</w:t>
            </w:r>
          </w:p>
        </w:tc>
      </w:tr>
      <w:tr w:rsidR="009C6174" w:rsidTr="009C6174">
        <w:tc>
          <w:tcPr>
            <w:tcW w:w="2977" w:type="dxa"/>
          </w:tcPr>
          <w:p w:rsidR="009C6174" w:rsidRDefault="009C6174">
            <w:pPr>
              <w:jc w:val="center"/>
            </w:pPr>
          </w:p>
        </w:tc>
        <w:tc>
          <w:tcPr>
            <w:tcW w:w="2126" w:type="dxa"/>
            <w:gridSpan w:val="2"/>
          </w:tcPr>
          <w:p w:rsidR="009C6174" w:rsidRDefault="009C6174">
            <w:pPr>
              <w:tabs>
                <w:tab w:val="left" w:pos="5103"/>
                <w:tab w:val="left" w:pos="5278"/>
              </w:tabs>
              <w:jc w:val="center"/>
              <w:rPr>
                <w:kern w:val="20"/>
              </w:rPr>
            </w:pPr>
          </w:p>
        </w:tc>
        <w:tc>
          <w:tcPr>
            <w:tcW w:w="2552" w:type="dxa"/>
          </w:tcPr>
          <w:p w:rsidR="009C6174" w:rsidRDefault="009C6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hideMark/>
          </w:tcPr>
          <w:p w:rsidR="009C6174" w:rsidRDefault="009C617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Dátum</w:t>
            </w:r>
          </w:p>
        </w:tc>
      </w:tr>
    </w:tbl>
    <w:p w:rsidR="009C6174" w:rsidRDefault="009C6174" w:rsidP="009C6174"/>
    <w:p w:rsidR="009C6174" w:rsidRDefault="009C6174" w:rsidP="009C6174">
      <w:pPr>
        <w:rPr>
          <w:sz w:val="24"/>
          <w:szCs w:val="24"/>
        </w:rPr>
      </w:pPr>
      <w:r>
        <w:rPr>
          <w:sz w:val="24"/>
          <w:szCs w:val="24"/>
        </w:rPr>
        <w:t>VEC</w:t>
      </w:r>
    </w:p>
    <w:p w:rsidR="009C6174" w:rsidRDefault="009C6174" w:rsidP="009C61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Odloženie sťažnosti – upovedomenie </w:t>
      </w:r>
    </w:p>
    <w:p w:rsidR="009C6174" w:rsidRDefault="009C6174" w:rsidP="009C617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C6174" w:rsidRDefault="009C6174" w:rsidP="009C6174">
      <w:pPr>
        <w:pStyle w:val="Zkladntextodsazen"/>
        <w:shd w:val="clear" w:color="auto" w:fill="FFFFFF"/>
        <w:spacing w:line="240" w:lineRule="auto"/>
        <w:rPr>
          <w:b/>
          <w:bCs/>
        </w:rPr>
      </w:pPr>
    </w:p>
    <w:p w:rsidR="009C6174" w:rsidRDefault="009C6174" w:rsidP="009C6174">
      <w:pPr>
        <w:pStyle w:val="Zkladntextodsazen"/>
        <w:shd w:val="clear" w:color="auto" w:fill="FFFFFF"/>
        <w:spacing w:line="240" w:lineRule="auto"/>
      </w:pPr>
      <w:r>
        <w:t xml:space="preserve">         Obci ...................................... bola dňa ........................... doručená Vaša sťažnosť vo veci  ...............................................................................................................</w:t>
      </w:r>
    </w:p>
    <w:p w:rsidR="009C6174" w:rsidRDefault="009C6174" w:rsidP="009C6174">
      <w:pPr>
        <w:pStyle w:val="Zkladntextodsazen"/>
        <w:shd w:val="clear" w:color="auto" w:fill="FFFFFF"/>
        <w:tabs>
          <w:tab w:val="left" w:pos="709"/>
        </w:tabs>
        <w:spacing w:line="240" w:lineRule="auto"/>
        <w:rPr>
          <w:b/>
          <w:bCs/>
        </w:rPr>
      </w:pPr>
    </w:p>
    <w:p w:rsidR="009C6174" w:rsidRDefault="009C6174" w:rsidP="009C6174">
      <w:pPr>
        <w:pStyle w:val="Zkladntextodsazen"/>
        <w:shd w:val="clear" w:color="auto" w:fill="FFFFFF"/>
        <w:tabs>
          <w:tab w:val="left" w:pos="709"/>
        </w:tabs>
        <w:spacing w:line="240" w:lineRule="auto"/>
        <w:jc w:val="both"/>
      </w:pPr>
      <w:r>
        <w:rPr>
          <w:shd w:val="clear" w:color="auto" w:fill="FFFFFF"/>
        </w:rPr>
        <w:tab/>
        <w:t>Po dôkladnom posúdení Vašej sťažnosti bolo zistené, že............................................ ................................................................</w:t>
      </w:r>
    </w:p>
    <w:p w:rsidR="009C6174" w:rsidRDefault="009C6174" w:rsidP="009C6174">
      <w:pPr>
        <w:rPr>
          <w:u w:val="single"/>
        </w:rPr>
      </w:pPr>
      <w:r>
        <w:rPr>
          <w:u w:val="single"/>
        </w:rPr>
        <w:t>______________________________________________</w:t>
      </w:r>
    </w:p>
    <w:p w:rsidR="009C6174" w:rsidRDefault="009C6174" w:rsidP="009C6174">
      <w:pPr>
        <w:pStyle w:val="Zkladntext"/>
        <w:tabs>
          <w:tab w:val="left" w:pos="0"/>
        </w:tabs>
        <w:rPr>
          <w:i/>
          <w:iCs/>
        </w:rPr>
      </w:pPr>
    </w:p>
    <w:p w:rsidR="009C6174" w:rsidRDefault="009C6174" w:rsidP="009C6174">
      <w:pPr>
        <w:pStyle w:val="Zkladntext"/>
        <w:tabs>
          <w:tab w:val="left" w:pos="0"/>
        </w:tabs>
      </w:pPr>
      <w:r>
        <w:rPr>
          <w:i/>
          <w:iCs/>
        </w:rPr>
        <w:t>Uviesť text príslušného ustanovenia:</w:t>
      </w:r>
      <w:r>
        <w:tab/>
      </w:r>
    </w:p>
    <w:p w:rsidR="009C6174" w:rsidRDefault="009C6174" w:rsidP="009C6174">
      <w:pPr>
        <w:shd w:val="clear" w:color="auto" w:fill="FFFFFF"/>
      </w:pPr>
      <w:r>
        <w:rPr>
          <w:i/>
          <w:iCs/>
          <w:color w:val="000000"/>
        </w:rPr>
        <w:t xml:space="preserve">b) je z nej zrejmé, že vo veci, ktorá je predmetom sťažnosti, koná súd, prokuratúra alebo iný orgán činný v trestnom konaní, </w:t>
      </w:r>
      <w:r>
        <w:rPr>
          <w:i/>
          <w:iCs/>
          <w:color w:val="000000"/>
        </w:rPr>
        <w:br/>
        <w:t xml:space="preserve">c) zistí, že sťažnosť sa týka inej osoby, než ktorá ju podala a nie je priložené splnomocnenie podľa § 5 ods. 9, </w:t>
      </w:r>
      <w:r>
        <w:rPr>
          <w:i/>
          <w:iCs/>
          <w:color w:val="000000"/>
        </w:rPr>
        <w:br/>
        <w:t xml:space="preserve">d) od udalosti, ktorej sa predmet sťažnosti týka, uplynulo v deň jej doručenia viac než päť rokov, </w:t>
      </w:r>
      <w:r>
        <w:rPr>
          <w:i/>
          <w:iCs/>
          <w:color w:val="000000"/>
        </w:rPr>
        <w:br/>
        <w:t xml:space="preserve">e) ide o ďalšiu opakovanú sťažnosť podľa § 21 ods. 2, </w:t>
      </w:r>
      <w:r>
        <w:rPr>
          <w:i/>
          <w:iCs/>
          <w:color w:val="000000"/>
        </w:rPr>
        <w:br/>
        <w:t xml:space="preserve"> ____________________________________________________________</w:t>
      </w:r>
      <w:r>
        <w:tab/>
      </w:r>
    </w:p>
    <w:p w:rsidR="009C6174" w:rsidRDefault="009C6174" w:rsidP="009C6174">
      <w:pPr>
        <w:shd w:val="clear" w:color="auto" w:fill="FFFFFF"/>
        <w:rPr>
          <w:sz w:val="22"/>
          <w:szCs w:val="22"/>
        </w:rPr>
      </w:pPr>
    </w:p>
    <w:p w:rsidR="009C6174" w:rsidRDefault="009C6174" w:rsidP="009C6174">
      <w:pPr>
        <w:shd w:val="clear" w:color="auto" w:fill="FFFFFF"/>
        <w:rPr>
          <w:sz w:val="22"/>
          <w:szCs w:val="22"/>
        </w:rPr>
      </w:pPr>
    </w:p>
    <w:p w:rsidR="009C6174" w:rsidRDefault="009C6174" w:rsidP="009C6174">
      <w:pPr>
        <w:shd w:val="clear" w:color="auto" w:fill="FFFFFF"/>
        <w:rPr>
          <w:sz w:val="22"/>
          <w:szCs w:val="22"/>
        </w:rPr>
      </w:pPr>
    </w:p>
    <w:p w:rsidR="009C6174" w:rsidRDefault="009C6174" w:rsidP="009C6174">
      <w:pPr>
        <w:pStyle w:val="Zkladntext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Z uvedeného dôvodu obec Vašu sťažnosť odkladá v súlade s § 6 ods. 1 písm. b) – f) </w:t>
      </w:r>
      <w:r>
        <w:rPr>
          <w:i/>
          <w:iCs/>
          <w:sz w:val="24"/>
          <w:szCs w:val="24"/>
        </w:rPr>
        <w:t>(uviesť príslušné písmeno vzťahujúce sa na uvedený dôvod)</w:t>
      </w:r>
      <w:r>
        <w:rPr>
          <w:sz w:val="24"/>
          <w:szCs w:val="24"/>
        </w:rPr>
        <w:t xml:space="preserve"> zákona NR SR č. 9/2010 Z. z. o</w:t>
      </w:r>
      <w:r>
        <w:rPr>
          <w:b/>
          <w:bCs/>
          <w:sz w:val="24"/>
          <w:szCs w:val="24"/>
        </w:rPr>
        <w:t> </w:t>
      </w:r>
      <w:r>
        <w:rPr>
          <w:sz w:val="24"/>
          <w:szCs w:val="24"/>
        </w:rPr>
        <w:t>sťažnostiach v</w:t>
      </w:r>
      <w:r>
        <w:rPr>
          <w:b/>
          <w:bCs/>
          <w:sz w:val="24"/>
          <w:szCs w:val="24"/>
        </w:rPr>
        <w:t> </w:t>
      </w:r>
      <w:r>
        <w:rPr>
          <w:sz w:val="24"/>
          <w:szCs w:val="24"/>
        </w:rPr>
        <w:t>znení neskorších predpisov.</w:t>
      </w:r>
    </w:p>
    <w:p w:rsidR="009C6174" w:rsidRDefault="009C6174" w:rsidP="009C6174">
      <w:pPr>
        <w:shd w:val="clear" w:color="auto" w:fill="FFFFFF"/>
        <w:ind w:firstLine="708"/>
      </w:pPr>
    </w:p>
    <w:p w:rsidR="009C6174" w:rsidRDefault="009C6174" w:rsidP="009C6174">
      <w:pPr>
        <w:shd w:val="clear" w:color="auto" w:fill="FFFFFF"/>
        <w:rPr>
          <w:sz w:val="22"/>
          <w:szCs w:val="22"/>
        </w:rPr>
      </w:pPr>
    </w:p>
    <w:p w:rsidR="009C6174" w:rsidRDefault="009C6174" w:rsidP="009C6174">
      <w:pPr>
        <w:rPr>
          <w:i/>
          <w:iCs/>
          <w:u w:val="single"/>
        </w:rPr>
      </w:pPr>
    </w:p>
    <w:p w:rsidR="009C6174" w:rsidRDefault="009C6174" w:rsidP="009C6174">
      <w:r>
        <w:rPr>
          <w:i/>
          <w:iCs/>
        </w:rPr>
        <w:t xml:space="preserve">                                                                                                                                     meno, priezvisko a podpis</w:t>
      </w:r>
    </w:p>
    <w:p w:rsidR="009C6174" w:rsidRDefault="009C6174" w:rsidP="009C6174">
      <w:pPr>
        <w:jc w:val="both"/>
        <w:rPr>
          <w:i/>
          <w:iCs/>
        </w:rPr>
      </w:pPr>
    </w:p>
    <w:p w:rsidR="009C6174" w:rsidRDefault="009C6174" w:rsidP="009C6174">
      <w:pPr>
        <w:jc w:val="right"/>
      </w:pPr>
    </w:p>
    <w:tbl>
      <w:tblPr>
        <w:tblW w:w="0" w:type="auto"/>
        <w:tblBorders>
          <w:top w:val="single" w:sz="4" w:space="0" w:color="auto"/>
        </w:tblBorders>
        <w:tblLook w:val="01E0"/>
      </w:tblPr>
      <w:tblGrid>
        <w:gridCol w:w="1842"/>
        <w:gridCol w:w="1842"/>
        <w:gridCol w:w="1842"/>
        <w:gridCol w:w="1842"/>
        <w:gridCol w:w="1842"/>
      </w:tblGrid>
      <w:tr w:rsidR="009C6174" w:rsidTr="009C6174"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6174" w:rsidRDefault="009C6174">
            <w:pPr>
              <w:pStyle w:val="Zpat"/>
            </w:pPr>
            <w:r>
              <w:rPr>
                <w:sz w:val="16"/>
                <w:szCs w:val="16"/>
              </w:rPr>
              <w:t>Telefón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6174" w:rsidRDefault="009C6174">
            <w:pPr>
              <w:pStyle w:val="Zpat"/>
            </w:pPr>
            <w:r>
              <w:rPr>
                <w:sz w:val="16"/>
                <w:szCs w:val="16"/>
              </w:rPr>
              <w:t>Fax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6174" w:rsidRDefault="009C6174">
            <w:pPr>
              <w:pStyle w:val="Zpat"/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6174" w:rsidRDefault="009C6174">
            <w:pPr>
              <w:pStyle w:val="Zpat"/>
            </w:pPr>
            <w:r>
              <w:rPr>
                <w:sz w:val="16"/>
                <w:szCs w:val="16"/>
              </w:rPr>
              <w:t>Internet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6174" w:rsidRDefault="009C6174">
            <w:pPr>
              <w:pStyle w:val="Zpat"/>
            </w:pPr>
            <w:r>
              <w:rPr>
                <w:sz w:val="16"/>
                <w:szCs w:val="16"/>
              </w:rPr>
              <w:t>IČO</w:t>
            </w:r>
          </w:p>
        </w:tc>
      </w:tr>
      <w:tr w:rsidR="009C6174" w:rsidTr="009C6174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6174" w:rsidRDefault="009C6174">
            <w:pPr>
              <w:pStyle w:val="Zpat"/>
              <w:rPr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6174" w:rsidRDefault="009C6174">
            <w:pPr>
              <w:pStyle w:val="Zpat"/>
              <w:rPr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6174" w:rsidRDefault="009C6174">
            <w:pPr>
              <w:pStyle w:val="Zpat"/>
              <w:rPr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6174" w:rsidRDefault="009C6174">
            <w:pPr>
              <w:pStyle w:val="Zpat"/>
              <w:rPr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6174" w:rsidRDefault="009C6174">
            <w:pPr>
              <w:pStyle w:val="Zpat"/>
              <w:rPr>
                <w:sz w:val="16"/>
                <w:szCs w:val="16"/>
                <w:lang w:val="en-US"/>
              </w:rPr>
            </w:pPr>
          </w:p>
        </w:tc>
      </w:tr>
    </w:tbl>
    <w:p w:rsidR="009C6174" w:rsidRDefault="009C6174" w:rsidP="009C6174">
      <w:pPr>
        <w:pStyle w:val="Nadpis9"/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Príloha č. 6</w:t>
      </w:r>
    </w:p>
    <w:p w:rsidR="009C6174" w:rsidRDefault="009C6174" w:rsidP="009C6174">
      <w:pPr>
        <w:pStyle w:val="Nadpis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OBEC..................................................................................................................</w:t>
      </w:r>
    </w:p>
    <w:p w:rsidR="009C6174" w:rsidRDefault="009C6174" w:rsidP="009C6174">
      <w:pPr>
        <w:rPr>
          <w:i/>
          <w:iCs/>
        </w:rPr>
      </w:pPr>
      <w:r>
        <w:rPr>
          <w:i/>
          <w:iCs/>
        </w:rPr>
        <w:t>Orgán VS podľa príslušnosti na vybavenie</w:t>
      </w:r>
    </w:p>
    <w:p w:rsidR="009C6174" w:rsidRDefault="009C6174" w:rsidP="009C6174">
      <w:r>
        <w:t>_______________________________________________________________________________________</w:t>
      </w:r>
    </w:p>
    <w:p w:rsidR="009C6174" w:rsidRDefault="009C6174" w:rsidP="009C6174">
      <w:pPr>
        <w:pStyle w:val="Nadpis1"/>
      </w:pPr>
    </w:p>
    <w:p w:rsidR="009C6174" w:rsidRDefault="009C6174" w:rsidP="009C6174">
      <w:pPr>
        <w:pStyle w:val="Nadpis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 á p i s n i c a</w:t>
      </w:r>
    </w:p>
    <w:p w:rsidR="009C6174" w:rsidRDefault="009C6174" w:rsidP="009C61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 prešetrení  sťažnosti</w:t>
      </w:r>
    </w:p>
    <w:p w:rsidR="009C6174" w:rsidRDefault="009C6174" w:rsidP="009C6174">
      <w:pPr>
        <w:jc w:val="center"/>
        <w:rPr>
          <w:sz w:val="28"/>
          <w:szCs w:val="28"/>
        </w:rPr>
      </w:pPr>
    </w:p>
    <w:p w:rsidR="009C6174" w:rsidRDefault="009C6174" w:rsidP="009C617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Predmet sťažnosti: </w:t>
      </w:r>
      <w:r>
        <w:rPr>
          <w:sz w:val="24"/>
          <w:szCs w:val="24"/>
        </w:rPr>
        <w:t xml:space="preserve">................................................................................................................                </w:t>
      </w:r>
    </w:p>
    <w:p w:rsidR="009C6174" w:rsidRDefault="009C6174" w:rsidP="009C617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Orgán VS </w:t>
      </w:r>
      <w:r>
        <w:rPr>
          <w:i/>
          <w:iCs/>
          <w:sz w:val="24"/>
          <w:szCs w:val="24"/>
        </w:rPr>
        <w:t>(v ktorom sa sťažnosť prešetrovala)</w:t>
      </w:r>
      <w:r>
        <w:rPr>
          <w:b/>
          <w:bCs/>
          <w:sz w:val="24"/>
          <w:szCs w:val="24"/>
        </w:rPr>
        <w:t xml:space="preserve"> :  </w:t>
      </w:r>
      <w:r>
        <w:rPr>
          <w:sz w:val="24"/>
          <w:szCs w:val="24"/>
        </w:rPr>
        <w:t xml:space="preserve">........................................................................... </w:t>
      </w:r>
    </w:p>
    <w:p w:rsidR="009C6174" w:rsidRDefault="009C6174" w:rsidP="009C6174">
      <w:pPr>
        <w:jc w:val="both"/>
        <w:rPr>
          <w:b/>
          <w:bCs/>
          <w:sz w:val="24"/>
          <w:szCs w:val="24"/>
        </w:rPr>
      </w:pPr>
    </w:p>
    <w:p w:rsidR="009C6174" w:rsidRDefault="009C6174" w:rsidP="009C61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Obdobie prešetrovania sťažnosti: </w:t>
      </w:r>
      <w:r>
        <w:rPr>
          <w:sz w:val="24"/>
          <w:szCs w:val="24"/>
        </w:rPr>
        <w:t>..............................</w:t>
      </w:r>
      <w:r>
        <w:rPr>
          <w:sz w:val="24"/>
          <w:szCs w:val="24"/>
        </w:rPr>
        <w:br/>
      </w:r>
    </w:p>
    <w:p w:rsidR="009C6174" w:rsidRDefault="009C6174" w:rsidP="009C61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Preukázané zistenia: </w:t>
      </w:r>
    </w:p>
    <w:p w:rsidR="009C6174" w:rsidRDefault="009C6174" w:rsidP="009C6174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6174" w:rsidRDefault="009C6174" w:rsidP="009C6174">
      <w:pPr>
        <w:rPr>
          <w:b/>
          <w:bCs/>
          <w:sz w:val="24"/>
          <w:szCs w:val="24"/>
        </w:rPr>
      </w:pPr>
    </w:p>
    <w:p w:rsidR="009C6174" w:rsidRDefault="009C6174" w:rsidP="009C617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Dátum vyhotovenia zápisnice : </w:t>
      </w:r>
      <w:r>
        <w:rPr>
          <w:sz w:val="24"/>
          <w:szCs w:val="24"/>
        </w:rPr>
        <w:t>...............................................</w:t>
      </w:r>
    </w:p>
    <w:p w:rsidR="009C6174" w:rsidRDefault="009C6174" w:rsidP="009C6174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>Mená, priezviská a podpisy zamestnancov, ktorí sťažnosť prešetrili :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9C6174" w:rsidRDefault="009C6174" w:rsidP="009C6174">
      <w:pPr>
        <w:rPr>
          <w:b/>
          <w:bCs/>
          <w:sz w:val="24"/>
          <w:szCs w:val="24"/>
        </w:rPr>
      </w:pPr>
    </w:p>
    <w:p w:rsidR="009C6174" w:rsidRDefault="009C6174" w:rsidP="009C617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Meno, priezvisko a podpis vedúceho orgánu verejnej správy, v ktorom sa sťažnosť prešetrovala, alebo ním splnomocneného zástupcu :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9C6174" w:rsidRDefault="009C6174" w:rsidP="009C6174">
      <w:pPr>
        <w:rPr>
          <w:b/>
          <w:bCs/>
          <w:sz w:val="24"/>
          <w:szCs w:val="24"/>
        </w:rPr>
      </w:pPr>
    </w:p>
    <w:p w:rsidR="009C6174" w:rsidRDefault="009C6174" w:rsidP="009C61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Povinnosť vedúceho orgánu verejnej správy, v ktorom sa sťažnosť prešetrovala, alebo ním splnomocneného zástupcu, v prípade zistenia nedostatkov v lehote určenej orgánom verejnej správy, ktorý sťažnosť prešetroval : </w:t>
      </w:r>
    </w:p>
    <w:p w:rsidR="009C6174" w:rsidRDefault="009C6174" w:rsidP="009C6174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br/>
      </w:r>
      <w:r>
        <w:rPr>
          <w:i/>
          <w:iCs/>
          <w:sz w:val="24"/>
          <w:szCs w:val="24"/>
        </w:rPr>
        <w:t xml:space="preserve">1. určiť osobu zodpovednú za zistené nedostatky, </w:t>
      </w:r>
      <w:r>
        <w:rPr>
          <w:i/>
          <w:iCs/>
          <w:sz w:val="24"/>
          <w:szCs w:val="24"/>
        </w:rPr>
        <w:br/>
        <w:t xml:space="preserve">2. prijať opatrenia na odstránenie zistených nedostatkov a príčin ich vzniku, </w:t>
      </w:r>
      <w:r>
        <w:rPr>
          <w:i/>
          <w:iCs/>
          <w:sz w:val="24"/>
          <w:szCs w:val="24"/>
        </w:rPr>
        <w:br/>
        <w:t xml:space="preserve">3. predložiť prijaté opatrenia orgánu prešetrujúcemu sťažnosť, </w:t>
      </w:r>
      <w:r>
        <w:rPr>
          <w:i/>
          <w:iCs/>
          <w:sz w:val="24"/>
          <w:szCs w:val="24"/>
        </w:rPr>
        <w:br/>
        <w:t xml:space="preserve">4. predložiť orgánu prešetrujúcemu sťažnosť správu o splnení opatrení a uplatnení právnej zodpovednosti, </w:t>
      </w:r>
      <w:r>
        <w:rPr>
          <w:i/>
          <w:iCs/>
          <w:sz w:val="24"/>
          <w:szCs w:val="24"/>
        </w:rPr>
        <w:br/>
      </w:r>
    </w:p>
    <w:p w:rsidR="009C6174" w:rsidRDefault="009C6174" w:rsidP="009C617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Potvrdzujeme  odovzdanie dokladov: </w:t>
      </w:r>
      <w:r>
        <w:rPr>
          <w:color w:val="000000"/>
          <w:sz w:val="24"/>
          <w:szCs w:val="24"/>
        </w:rPr>
        <w:t>............................................................</w:t>
      </w:r>
    </w:p>
    <w:p w:rsidR="009C6174" w:rsidRDefault="009C6174" w:rsidP="009C6174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Potvrdzujeme prevzatie dokladov:</w:t>
      </w:r>
      <w:r>
        <w:rPr>
          <w:color w:val="000000"/>
          <w:sz w:val="24"/>
          <w:szCs w:val="24"/>
        </w:rPr>
        <w:t xml:space="preserve">     ............................................................</w:t>
      </w:r>
    </w:p>
    <w:p w:rsidR="009C6174" w:rsidRDefault="009C6174" w:rsidP="009C6174">
      <w:pPr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/>
      </w:r>
    </w:p>
    <w:p w:rsidR="009C6174" w:rsidRDefault="009C6174" w:rsidP="009C6174">
      <w:pPr>
        <w:pStyle w:val="Zkladntextodsazen"/>
        <w:shd w:val="clear" w:color="auto" w:fill="FFFFFF"/>
        <w:spacing w:line="240" w:lineRule="auto"/>
        <w:rPr>
          <w:b/>
          <w:bCs/>
        </w:rPr>
      </w:pPr>
      <w:r>
        <w:rPr>
          <w:b/>
          <w:bCs/>
        </w:rPr>
        <w:t>Sťažovateľ bol oboznámený s opatreniami</w:t>
      </w:r>
    </w:p>
    <w:p w:rsidR="009C6174" w:rsidRDefault="009C6174" w:rsidP="009C6174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</w:t>
      </w:r>
    </w:p>
    <w:p w:rsidR="009C6174" w:rsidRDefault="009C6174" w:rsidP="009C617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9C6174" w:rsidRDefault="009C6174" w:rsidP="009C6174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Prílohy:</w:t>
      </w:r>
    </w:p>
    <w:p w:rsidR="009C6174" w:rsidRDefault="009C6174" w:rsidP="009C617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9C6174" w:rsidRDefault="009C6174" w:rsidP="009C6174">
      <w:pPr>
        <w:pStyle w:val="Nadpis9"/>
        <w:shd w:val="clear" w:color="auto" w:fill="FFFFFF"/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 xml:space="preserve">Príloha č. 7 </w:t>
      </w:r>
    </w:p>
    <w:p w:rsidR="009C6174" w:rsidRDefault="009C6174" w:rsidP="009C6174">
      <w:pPr>
        <w:jc w:val="center"/>
        <w:rPr>
          <w:sz w:val="28"/>
          <w:szCs w:val="28"/>
        </w:rPr>
      </w:pPr>
    </w:p>
    <w:p w:rsidR="009C6174" w:rsidRDefault="009C6174" w:rsidP="009C6174">
      <w:pPr>
        <w:jc w:val="center"/>
        <w:rPr>
          <w:sz w:val="28"/>
          <w:szCs w:val="28"/>
        </w:rPr>
      </w:pPr>
      <w:r>
        <w:rPr>
          <w:sz w:val="28"/>
          <w:szCs w:val="28"/>
        </w:rPr>
        <w:t>OBEC ....................................................................................................................</w:t>
      </w:r>
    </w:p>
    <w:p w:rsidR="009C6174" w:rsidRDefault="009C6174" w:rsidP="009C6174">
      <w:pPr>
        <w:rPr>
          <w:i/>
          <w:iCs/>
        </w:rPr>
      </w:pPr>
      <w:r>
        <w:rPr>
          <w:i/>
          <w:iCs/>
        </w:rPr>
        <w:t xml:space="preserve">___________________________________________________________________________           </w:t>
      </w:r>
    </w:p>
    <w:p w:rsidR="009C6174" w:rsidRDefault="009C6174" w:rsidP="009C6174">
      <w:pPr>
        <w:pStyle w:val="Nadpis9"/>
        <w:rPr>
          <w:rFonts w:ascii="Times New Roman" w:hAnsi="Times New Roman" w:cs="Times New Roman"/>
          <w:i/>
          <w:iCs/>
          <w:sz w:val="24"/>
          <w:szCs w:val="24"/>
        </w:rPr>
      </w:pPr>
    </w:p>
    <w:p w:rsidR="009C6174" w:rsidRDefault="009C6174" w:rsidP="009C6174">
      <w:pPr>
        <w:pStyle w:val="Nadpis9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977"/>
        <w:gridCol w:w="1628"/>
        <w:gridCol w:w="498"/>
        <w:gridCol w:w="2552"/>
        <w:gridCol w:w="1555"/>
      </w:tblGrid>
      <w:tr w:rsidR="009C6174" w:rsidTr="009C6174">
        <w:trPr>
          <w:cantSplit/>
        </w:trPr>
        <w:tc>
          <w:tcPr>
            <w:tcW w:w="9210" w:type="dxa"/>
            <w:gridSpan w:val="5"/>
          </w:tcPr>
          <w:p w:rsidR="009C6174" w:rsidRDefault="009C6174">
            <w:pPr>
              <w:pStyle w:val="Zhlav"/>
              <w:tabs>
                <w:tab w:val="left" w:pos="708"/>
              </w:tabs>
              <w:rPr>
                <w:color w:val="FFFFFF"/>
              </w:rPr>
            </w:pPr>
          </w:p>
        </w:tc>
      </w:tr>
      <w:tr w:rsidR="009C6174" w:rsidTr="009C6174">
        <w:tc>
          <w:tcPr>
            <w:tcW w:w="4605" w:type="dxa"/>
            <w:gridSpan w:val="2"/>
            <w:hideMark/>
          </w:tcPr>
          <w:p w:rsidR="009C6174" w:rsidRDefault="009C6174">
            <w:pPr>
              <w:pStyle w:val="Zhlav"/>
              <w:tabs>
                <w:tab w:val="left" w:pos="708"/>
              </w:tabs>
              <w:rPr>
                <w:color w:val="FFFFFF"/>
              </w:rPr>
            </w:pPr>
            <w:r>
              <w:rPr>
                <w:color w:val="FFFFFF"/>
              </w:rPr>
              <w:t>2158</w:t>
            </w:r>
          </w:p>
        </w:tc>
        <w:tc>
          <w:tcPr>
            <w:tcW w:w="4605" w:type="dxa"/>
            <w:gridSpan w:val="3"/>
            <w:hideMark/>
          </w:tcPr>
          <w:p w:rsidR="009C6174" w:rsidRDefault="009C6174">
            <w:pPr>
              <w:pStyle w:val="Zhlav"/>
              <w:tabs>
                <w:tab w:val="left" w:pos="708"/>
              </w:tabs>
            </w:pPr>
            <w:r>
              <w:rPr>
                <w:sz w:val="36"/>
                <w:szCs w:val="36"/>
              </w:rPr>
              <w:sym w:font="Symbol" w:char="00B7"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z w:val="36"/>
                <w:szCs w:val="36"/>
              </w:rPr>
              <w:sym w:font="Symbol" w:char="00B7"/>
            </w:r>
          </w:p>
          <w:p w:rsidR="009C6174" w:rsidRDefault="009C6174">
            <w:pPr>
              <w:tabs>
                <w:tab w:val="left" w:pos="5278"/>
              </w:tabs>
              <w:rPr>
                <w:kern w:val="20"/>
              </w:rPr>
            </w:pPr>
          </w:p>
          <w:p w:rsidR="009C6174" w:rsidRDefault="009C6174">
            <w:pPr>
              <w:tabs>
                <w:tab w:val="left" w:pos="5529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         ..................................................</w:t>
            </w:r>
          </w:p>
          <w:p w:rsidR="009C6174" w:rsidRDefault="009C6174">
            <w:pPr>
              <w:tabs>
                <w:tab w:val="left" w:pos="5529"/>
              </w:tabs>
              <w:rPr>
                <w:i/>
                <w:iCs/>
              </w:rPr>
            </w:pPr>
          </w:p>
          <w:p w:rsidR="009C6174" w:rsidRDefault="009C6174">
            <w:pPr>
              <w:tabs>
                <w:tab w:val="left" w:pos="5529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         ..................................................</w:t>
            </w:r>
          </w:p>
          <w:p w:rsidR="009C6174" w:rsidRDefault="009C6174">
            <w:r>
              <w:rPr>
                <w:i/>
                <w:iCs/>
              </w:rPr>
              <w:t xml:space="preserve">                        (sťažovateľ)           </w:t>
            </w:r>
          </w:p>
          <w:p w:rsidR="009C6174" w:rsidRDefault="009C6174">
            <w:pPr>
              <w:pStyle w:val="Zhlav"/>
              <w:tabs>
                <w:tab w:val="left" w:pos="708"/>
              </w:tabs>
            </w:pPr>
            <w:r>
              <w:rPr>
                <w:sz w:val="36"/>
                <w:szCs w:val="36"/>
              </w:rPr>
              <w:sym w:font="Symbol" w:char="00B7"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sym w:font="Symbol" w:char="00B7"/>
            </w:r>
          </w:p>
        </w:tc>
      </w:tr>
      <w:tr w:rsidR="009C6174" w:rsidTr="009C6174">
        <w:trPr>
          <w:cantSplit/>
          <w:trHeight w:val="661"/>
        </w:trPr>
        <w:tc>
          <w:tcPr>
            <w:tcW w:w="9210" w:type="dxa"/>
            <w:gridSpan w:val="5"/>
          </w:tcPr>
          <w:p w:rsidR="009C6174" w:rsidRDefault="009C6174">
            <w:pPr>
              <w:pStyle w:val="Zhlav"/>
              <w:tabs>
                <w:tab w:val="left" w:pos="708"/>
              </w:tabs>
              <w:rPr>
                <w:color w:val="FFFFFF"/>
              </w:rPr>
            </w:pPr>
          </w:p>
          <w:p w:rsidR="009C6174" w:rsidRDefault="009C6174">
            <w:pPr>
              <w:pStyle w:val="Zhlav"/>
              <w:tabs>
                <w:tab w:val="left" w:pos="708"/>
              </w:tabs>
              <w:rPr>
                <w:color w:val="FFFFFF"/>
              </w:rPr>
            </w:pPr>
          </w:p>
        </w:tc>
      </w:tr>
      <w:tr w:rsidR="009C6174" w:rsidTr="009C6174">
        <w:tc>
          <w:tcPr>
            <w:tcW w:w="2977" w:type="dxa"/>
            <w:hideMark/>
          </w:tcPr>
          <w:p w:rsidR="009C6174" w:rsidRDefault="009C617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Sťažnosť č.</w:t>
            </w:r>
          </w:p>
        </w:tc>
        <w:tc>
          <w:tcPr>
            <w:tcW w:w="2126" w:type="dxa"/>
            <w:gridSpan w:val="2"/>
          </w:tcPr>
          <w:p w:rsidR="009C6174" w:rsidRDefault="009C617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hideMark/>
          </w:tcPr>
          <w:p w:rsidR="009C6174" w:rsidRDefault="009C617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Vybavuje/linka</w:t>
            </w:r>
          </w:p>
        </w:tc>
        <w:tc>
          <w:tcPr>
            <w:tcW w:w="1555" w:type="dxa"/>
            <w:hideMark/>
          </w:tcPr>
          <w:p w:rsidR="009C6174" w:rsidRDefault="009C617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Obec</w:t>
            </w:r>
          </w:p>
        </w:tc>
      </w:tr>
      <w:tr w:rsidR="009C6174" w:rsidTr="009C6174">
        <w:tc>
          <w:tcPr>
            <w:tcW w:w="2977" w:type="dxa"/>
          </w:tcPr>
          <w:p w:rsidR="009C6174" w:rsidRDefault="009C6174">
            <w:pPr>
              <w:jc w:val="center"/>
            </w:pPr>
          </w:p>
        </w:tc>
        <w:tc>
          <w:tcPr>
            <w:tcW w:w="2126" w:type="dxa"/>
            <w:gridSpan w:val="2"/>
          </w:tcPr>
          <w:p w:rsidR="009C6174" w:rsidRDefault="009C6174">
            <w:pPr>
              <w:tabs>
                <w:tab w:val="left" w:pos="5103"/>
                <w:tab w:val="left" w:pos="5278"/>
              </w:tabs>
              <w:jc w:val="center"/>
              <w:rPr>
                <w:kern w:val="20"/>
              </w:rPr>
            </w:pPr>
          </w:p>
        </w:tc>
        <w:tc>
          <w:tcPr>
            <w:tcW w:w="2552" w:type="dxa"/>
          </w:tcPr>
          <w:p w:rsidR="009C6174" w:rsidRDefault="009C6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hideMark/>
          </w:tcPr>
          <w:p w:rsidR="009C6174" w:rsidRDefault="009C617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Dátum</w:t>
            </w:r>
          </w:p>
        </w:tc>
      </w:tr>
    </w:tbl>
    <w:p w:rsidR="009C6174" w:rsidRDefault="009C6174" w:rsidP="009C6174"/>
    <w:p w:rsidR="009C6174" w:rsidRDefault="009C6174" w:rsidP="009C6174">
      <w:pPr>
        <w:rPr>
          <w:sz w:val="24"/>
          <w:szCs w:val="24"/>
        </w:rPr>
      </w:pPr>
      <w:r>
        <w:rPr>
          <w:sz w:val="24"/>
          <w:szCs w:val="24"/>
        </w:rPr>
        <w:t>VEC</w:t>
      </w:r>
    </w:p>
    <w:p w:rsidR="009C6174" w:rsidRDefault="009C6174" w:rsidP="009C61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Oznámenie výsledku prešetrenia sťažnosti</w:t>
      </w:r>
    </w:p>
    <w:p w:rsidR="009C6174" w:rsidRDefault="009C6174" w:rsidP="009C6174">
      <w:pPr>
        <w:pStyle w:val="Zkladntextodsazen"/>
        <w:shd w:val="clear" w:color="auto" w:fill="FFFFFF"/>
        <w:spacing w:line="240" w:lineRule="auto"/>
        <w:rPr>
          <w:b/>
          <w:bCs/>
          <w:i/>
          <w:iCs/>
        </w:rPr>
      </w:pPr>
    </w:p>
    <w:p w:rsidR="009C6174" w:rsidRDefault="009C6174" w:rsidP="009C6174">
      <w:pPr>
        <w:pStyle w:val="Zkladntextodsazen"/>
        <w:shd w:val="clear" w:color="auto" w:fill="FFFFFF"/>
        <w:spacing w:line="240" w:lineRule="auto"/>
        <w:jc w:val="both"/>
        <w:rPr>
          <w:i/>
          <w:iCs/>
        </w:rPr>
      </w:pPr>
      <w:r>
        <w:t xml:space="preserve">         Dňa .......................... bola Obci .................................... doručená Vaša sťažnosť, ktorou sa domáhate.................................................................................................................................., poukazujete</w:t>
      </w:r>
      <w:r>
        <w:rPr>
          <w:i/>
          <w:iCs/>
        </w:rPr>
        <w:t>./*</w:t>
      </w:r>
      <w:r>
        <w:t xml:space="preserve"> na........................................................................................................................ .</w:t>
      </w:r>
    </w:p>
    <w:p w:rsidR="009C6174" w:rsidRDefault="009C6174" w:rsidP="009C6174">
      <w:pPr>
        <w:pStyle w:val="Zkladntextodsazen"/>
        <w:shd w:val="clear" w:color="auto" w:fill="FFFFFF"/>
        <w:spacing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(opísať predmet sťažnosti)</w:t>
      </w:r>
    </w:p>
    <w:p w:rsidR="009C6174" w:rsidRDefault="009C6174" w:rsidP="009C6174">
      <w:pPr>
        <w:pStyle w:val="Zkladntextodsazen"/>
        <w:shd w:val="clear" w:color="auto" w:fill="FFFFFF"/>
        <w:spacing w:line="240" w:lineRule="auto"/>
        <w:jc w:val="both"/>
      </w:pPr>
    </w:p>
    <w:p w:rsidR="009C6174" w:rsidRDefault="009C6174" w:rsidP="009C6174">
      <w:pPr>
        <w:pStyle w:val="Zkladntextodsazen"/>
        <w:shd w:val="clear" w:color="auto" w:fill="FFFFFF"/>
        <w:spacing w:line="240" w:lineRule="auto"/>
        <w:jc w:val="both"/>
        <w:rPr>
          <w:i/>
          <w:iCs/>
        </w:rPr>
      </w:pPr>
      <w:r>
        <w:t xml:space="preserve">         Šetrením sťažnosti dňa ...............   bolo zistené, že Vaša sťažnosť je </w:t>
      </w:r>
      <w:r>
        <w:rPr>
          <w:i/>
          <w:iCs/>
        </w:rPr>
        <w:t>neopodstatnená // opodstatnená./*</w:t>
      </w:r>
    </w:p>
    <w:p w:rsidR="009C6174" w:rsidRDefault="009C6174" w:rsidP="009C6174">
      <w:pPr>
        <w:pStyle w:val="Zkladntextodsazen"/>
        <w:shd w:val="clear" w:color="auto" w:fill="FFFFFF"/>
        <w:spacing w:line="240" w:lineRule="auto"/>
        <w:jc w:val="both"/>
      </w:pPr>
      <w:r>
        <w:tab/>
        <w:t>Odôvodnenie výsledku prešetrenia sťažnosti:</w:t>
      </w:r>
    </w:p>
    <w:p w:rsidR="009C6174" w:rsidRDefault="009C6174" w:rsidP="009C6174">
      <w:pPr>
        <w:pStyle w:val="Zkladntextodsazen"/>
        <w:shd w:val="clear" w:color="auto" w:fill="FFFFFF"/>
        <w:spacing w:line="240" w:lineRule="auto"/>
        <w:jc w:val="both"/>
      </w:pPr>
      <w:r>
        <w:t xml:space="preserve"> ................................................................</w:t>
      </w:r>
    </w:p>
    <w:p w:rsidR="009C6174" w:rsidRDefault="009C6174" w:rsidP="009C6174">
      <w:pPr>
        <w:pStyle w:val="Zkladntextodsazen"/>
        <w:shd w:val="clear" w:color="auto" w:fill="FFFFFF"/>
        <w:spacing w:line="240" w:lineRule="auto"/>
        <w:jc w:val="both"/>
      </w:pPr>
      <w:r>
        <w:t>....................................................................................................................................................</w:t>
      </w:r>
    </w:p>
    <w:p w:rsidR="009C6174" w:rsidRDefault="009C6174" w:rsidP="009C6174">
      <w:pPr>
        <w:spacing w:after="240"/>
        <w:rPr>
          <w:i/>
          <w:iCs/>
          <w:color w:val="000000"/>
        </w:rPr>
      </w:pPr>
      <w:r>
        <w:rPr>
          <w:i/>
          <w:iCs/>
        </w:rPr>
        <w:t>(Uviesť konkrétne zistenia a súlad resp. nesúlad s príslušnými právnymi predpismi, prípadne čo bolo odstránené v priebehu šetrenia- podľa zápisnice. V prípade opodstatnenej sťažnosti uviesť, že boli uložené povinnosti podľa § 19 ods. 1 písm. i). )</w:t>
      </w:r>
      <w:r>
        <w:rPr>
          <w:i/>
          <w:iCs/>
          <w:color w:val="000000"/>
        </w:rPr>
        <w:t>Ak má sťažnosť viacero častí, musí písomné oznámenie obsahovať výsledok prešetrenia každej z nich. Ak je podanie sťažnosťou iba v časti, výsledok prešetrenia sa písomne oznamuje iba k tejto časti.)</w:t>
      </w:r>
    </w:p>
    <w:p w:rsidR="009C6174" w:rsidRDefault="009C6174" w:rsidP="009C6174">
      <w:pPr>
        <w:pStyle w:val="Zkladntextodsazen"/>
        <w:shd w:val="clear" w:color="auto" w:fill="FFFFFF"/>
        <w:spacing w:line="240" w:lineRule="auto"/>
        <w:jc w:val="both"/>
        <w:rPr>
          <w:i/>
          <w:iCs/>
          <w:sz w:val="20"/>
          <w:szCs w:val="20"/>
        </w:rPr>
      </w:pPr>
    </w:p>
    <w:p w:rsidR="009C6174" w:rsidRDefault="009C6174" w:rsidP="009C6174">
      <w:pPr>
        <w:shd w:val="clear" w:color="auto" w:fill="FFFFFF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meno, priezvisko a podpis</w:t>
      </w:r>
    </w:p>
    <w:p w:rsidR="009C6174" w:rsidRDefault="009C6174" w:rsidP="009C6174">
      <w:pPr>
        <w:shd w:val="clear" w:color="auto" w:fill="FFFFFF"/>
        <w:rPr>
          <w:i/>
          <w:iCs/>
        </w:rPr>
      </w:pPr>
    </w:p>
    <w:p w:rsidR="009C6174" w:rsidRDefault="009C6174" w:rsidP="009C6174">
      <w:pPr>
        <w:shd w:val="clear" w:color="auto" w:fill="FFFFFF"/>
        <w:rPr>
          <w:i/>
          <w:iCs/>
        </w:rPr>
      </w:pPr>
    </w:p>
    <w:p w:rsidR="009C6174" w:rsidRDefault="009C6174" w:rsidP="009C6174">
      <w:pPr>
        <w:shd w:val="clear" w:color="auto" w:fill="FFFFFF"/>
      </w:pPr>
      <w:r>
        <w:rPr>
          <w:i/>
          <w:iCs/>
        </w:rPr>
        <w:t xml:space="preserve">__________________                                                                                                      </w:t>
      </w:r>
    </w:p>
    <w:p w:rsidR="009C6174" w:rsidRDefault="009C6174" w:rsidP="009C6174">
      <w:pPr>
        <w:pStyle w:val="Nadpis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*/vybrať </w:t>
      </w:r>
    </w:p>
    <w:p w:rsidR="009C6174" w:rsidRDefault="009C6174" w:rsidP="009C6174">
      <w:pPr>
        <w:jc w:val="right"/>
      </w:pPr>
    </w:p>
    <w:tbl>
      <w:tblPr>
        <w:tblW w:w="0" w:type="auto"/>
        <w:tblBorders>
          <w:top w:val="single" w:sz="4" w:space="0" w:color="auto"/>
        </w:tblBorders>
        <w:tblLook w:val="01E0"/>
      </w:tblPr>
      <w:tblGrid>
        <w:gridCol w:w="1842"/>
        <w:gridCol w:w="1842"/>
        <w:gridCol w:w="1842"/>
        <w:gridCol w:w="1842"/>
        <w:gridCol w:w="1842"/>
      </w:tblGrid>
      <w:tr w:rsidR="009C6174" w:rsidTr="009C6174"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6174" w:rsidRDefault="009C6174">
            <w:pPr>
              <w:pStyle w:val="Zpat"/>
            </w:pPr>
            <w:r>
              <w:rPr>
                <w:sz w:val="16"/>
                <w:szCs w:val="16"/>
              </w:rPr>
              <w:t>Telefón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6174" w:rsidRDefault="009C6174">
            <w:pPr>
              <w:pStyle w:val="Zpat"/>
            </w:pPr>
            <w:r>
              <w:rPr>
                <w:sz w:val="16"/>
                <w:szCs w:val="16"/>
              </w:rPr>
              <w:t>Fax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6174" w:rsidRDefault="009C6174">
            <w:pPr>
              <w:pStyle w:val="Zpat"/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6174" w:rsidRDefault="009C6174">
            <w:pPr>
              <w:pStyle w:val="Zpat"/>
            </w:pPr>
            <w:r>
              <w:rPr>
                <w:sz w:val="16"/>
                <w:szCs w:val="16"/>
              </w:rPr>
              <w:t>Internet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6174" w:rsidRDefault="009C6174">
            <w:pPr>
              <w:pStyle w:val="Zpat"/>
            </w:pPr>
            <w:r>
              <w:rPr>
                <w:sz w:val="16"/>
                <w:szCs w:val="16"/>
              </w:rPr>
              <w:t>IČO</w:t>
            </w:r>
          </w:p>
        </w:tc>
      </w:tr>
      <w:tr w:rsidR="009C6174" w:rsidTr="009C6174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6174" w:rsidRDefault="009C6174">
            <w:pPr>
              <w:pStyle w:val="Zpat"/>
              <w:rPr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6174" w:rsidRDefault="009C6174">
            <w:pPr>
              <w:pStyle w:val="Zpat"/>
              <w:rPr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6174" w:rsidRDefault="009C6174">
            <w:pPr>
              <w:pStyle w:val="Zpat"/>
              <w:rPr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6174" w:rsidRDefault="009C6174">
            <w:pPr>
              <w:pStyle w:val="Zpat"/>
              <w:rPr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6174" w:rsidRDefault="009C6174">
            <w:pPr>
              <w:pStyle w:val="Zpat"/>
              <w:rPr>
                <w:sz w:val="16"/>
                <w:szCs w:val="16"/>
                <w:lang w:val="en-US"/>
              </w:rPr>
            </w:pPr>
          </w:p>
        </w:tc>
      </w:tr>
    </w:tbl>
    <w:p w:rsidR="009C6174" w:rsidRDefault="009C6174" w:rsidP="009C6174">
      <w:pPr>
        <w:pStyle w:val="Nadpis9"/>
        <w:jc w:val="right"/>
      </w:pPr>
    </w:p>
    <w:p w:rsidR="0004204D" w:rsidRDefault="0004204D"/>
    <w:sectPr w:rsidR="0004204D" w:rsidSect="00042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428B"/>
    <w:multiLevelType w:val="hybridMultilevel"/>
    <w:tmpl w:val="8EEC6CA2"/>
    <w:lvl w:ilvl="0" w:tplc="A73AE38A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B03FAF"/>
    <w:multiLevelType w:val="hybridMultilevel"/>
    <w:tmpl w:val="8DE4D5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6174"/>
    <w:rsid w:val="0004204D"/>
    <w:rsid w:val="001C3F17"/>
    <w:rsid w:val="00360AAC"/>
    <w:rsid w:val="00533C59"/>
    <w:rsid w:val="006966CB"/>
    <w:rsid w:val="006A2B77"/>
    <w:rsid w:val="00713B0A"/>
    <w:rsid w:val="0077046F"/>
    <w:rsid w:val="007F41E6"/>
    <w:rsid w:val="00870E9B"/>
    <w:rsid w:val="009C6174"/>
    <w:rsid w:val="00A02D2E"/>
    <w:rsid w:val="00A40D94"/>
    <w:rsid w:val="00A9302B"/>
    <w:rsid w:val="00C50CB9"/>
    <w:rsid w:val="00C9293A"/>
    <w:rsid w:val="00C9561D"/>
    <w:rsid w:val="00D73434"/>
    <w:rsid w:val="00FC7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9C6174"/>
    <w:pPr>
      <w:keepNext/>
      <w:jc w:val="center"/>
      <w:outlineLvl w:val="0"/>
    </w:pPr>
    <w:rPr>
      <w:cap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6174"/>
    <w:pPr>
      <w:keepNext/>
      <w:outlineLvl w:val="1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6174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617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6174"/>
    <w:rPr>
      <w:rFonts w:ascii="Times New Roman" w:eastAsia="Times New Roman" w:hAnsi="Times New Roman" w:cs="Times New Roman"/>
      <w:caps/>
      <w:sz w:val="24"/>
      <w:szCs w:val="24"/>
      <w:lang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617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6174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6174"/>
    <w:rPr>
      <w:rFonts w:ascii="Arial" w:eastAsia="Times New Roman" w:hAnsi="Arial" w:cs="Arial"/>
      <w:lang w:eastAsia="sk-SK"/>
    </w:rPr>
  </w:style>
  <w:style w:type="character" w:styleId="Siln">
    <w:name w:val="Strong"/>
    <w:basedOn w:val="Standardnpsmoodstavce"/>
    <w:uiPriority w:val="22"/>
    <w:qFormat/>
    <w:rsid w:val="009C6174"/>
    <w:rPr>
      <w:rFonts w:ascii="Times New Roman" w:hAnsi="Times New Roman" w:cs="Times New Roman" w:hint="default"/>
      <w:b/>
      <w:bCs/>
    </w:rPr>
  </w:style>
  <w:style w:type="paragraph" w:styleId="Normlnweb">
    <w:name w:val="Normal (Web)"/>
    <w:basedOn w:val="Normln"/>
    <w:uiPriority w:val="99"/>
    <w:semiHidden/>
    <w:unhideWhenUsed/>
    <w:rsid w:val="009C6174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C6174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9C61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617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C61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"/>
    <w:link w:val="ZkladntextChar"/>
    <w:uiPriority w:val="99"/>
    <w:unhideWhenUsed/>
    <w:rsid w:val="009C61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C617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C6174"/>
    <w:pPr>
      <w:spacing w:after="120" w:line="480" w:lineRule="auto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C617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0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A731D-BDFC-4BA6-A77A-692890B0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3705</Words>
  <Characters>21121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Gombala</dc:creator>
  <cp:keywords/>
  <dc:description/>
  <cp:lastModifiedBy>Marosko</cp:lastModifiedBy>
  <cp:revision>11</cp:revision>
  <dcterms:created xsi:type="dcterms:W3CDTF">2015-09-10T16:08:00Z</dcterms:created>
  <dcterms:modified xsi:type="dcterms:W3CDTF">2016-11-25T09:29:00Z</dcterms:modified>
</cp:coreProperties>
</file>